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4C66" w14:textId="67D6C9D9" w:rsidR="009F6FDE" w:rsidRPr="00C11FFA" w:rsidRDefault="009F6FDE" w:rsidP="009F6FDE">
      <w:pPr>
        <w:pStyle w:val="1"/>
        <w:spacing w:line="360" w:lineRule="auto"/>
        <w:jc w:val="center"/>
        <w:rPr>
          <w:rFonts w:ascii="宋体" w:hAnsi="宋体"/>
          <w:sz w:val="32"/>
          <w:szCs w:val="32"/>
        </w:rPr>
      </w:pPr>
      <w:bookmarkStart w:id="0" w:name="_Toc9951262"/>
      <w:bookmarkStart w:id="1" w:name="_Toc9953764"/>
      <w:bookmarkStart w:id="2" w:name="_Toc10109248"/>
      <w:bookmarkStart w:id="3" w:name="_Toc10109418"/>
      <w:bookmarkStart w:id="4" w:name="_Toc10127054"/>
      <w:r w:rsidRPr="00C11FFA">
        <w:rPr>
          <w:rFonts w:ascii="宋体" w:hAnsi="宋体" w:hint="eastAsia"/>
          <w:sz w:val="32"/>
          <w:szCs w:val="32"/>
        </w:rPr>
        <w:t>教育部20</w:t>
      </w:r>
      <w:r w:rsidR="00676EC2" w:rsidRPr="00C11FFA">
        <w:rPr>
          <w:rFonts w:ascii="宋体" w:hAnsi="宋体"/>
          <w:sz w:val="32"/>
          <w:szCs w:val="32"/>
        </w:rPr>
        <w:t>2</w:t>
      </w:r>
      <w:r w:rsidR="007F7B3D" w:rsidRPr="00C11FFA">
        <w:rPr>
          <w:rFonts w:ascii="宋体" w:hAnsi="宋体"/>
          <w:sz w:val="32"/>
          <w:szCs w:val="32"/>
        </w:rPr>
        <w:t>2</w:t>
      </w:r>
      <w:r w:rsidRPr="00C11FFA">
        <w:rPr>
          <w:rFonts w:ascii="宋体" w:hAnsi="宋体" w:hint="eastAsia"/>
          <w:sz w:val="32"/>
          <w:szCs w:val="32"/>
        </w:rPr>
        <w:t>年第十</w:t>
      </w:r>
      <w:r w:rsidR="007F7B3D" w:rsidRPr="00C11FFA">
        <w:rPr>
          <w:rFonts w:ascii="宋体" w:hAnsi="宋体" w:hint="eastAsia"/>
          <w:sz w:val="32"/>
          <w:szCs w:val="32"/>
        </w:rPr>
        <w:t>六</w:t>
      </w:r>
      <w:r w:rsidRPr="00C11FFA">
        <w:rPr>
          <w:rFonts w:ascii="宋体" w:hAnsi="宋体" w:hint="eastAsia"/>
          <w:sz w:val="32"/>
          <w:szCs w:val="32"/>
        </w:rPr>
        <w:t>届</w:t>
      </w:r>
      <w:r w:rsidR="00724B47">
        <w:rPr>
          <w:rFonts w:ascii="宋体" w:hAnsi="宋体" w:hint="eastAsia"/>
          <w:sz w:val="32"/>
          <w:szCs w:val="32"/>
        </w:rPr>
        <w:t>C</w:t>
      </w:r>
      <w:r w:rsidR="00724B47">
        <w:rPr>
          <w:rFonts w:ascii="宋体" w:hAnsi="宋体"/>
          <w:sz w:val="32"/>
          <w:szCs w:val="32"/>
        </w:rPr>
        <w:t>IMC</w:t>
      </w:r>
      <w:r w:rsidRPr="00C11FFA">
        <w:rPr>
          <w:rFonts w:ascii="宋体" w:hAnsi="宋体" w:hint="eastAsia"/>
          <w:sz w:val="32"/>
          <w:szCs w:val="32"/>
        </w:rPr>
        <w:t>“西门子杯”中国智能制造挑战赛</w:t>
      </w:r>
      <w:bookmarkEnd w:id="0"/>
      <w:bookmarkEnd w:id="1"/>
      <w:bookmarkEnd w:id="2"/>
      <w:bookmarkEnd w:id="3"/>
      <w:bookmarkEnd w:id="4"/>
    </w:p>
    <w:p w14:paraId="3800BCE7" w14:textId="77777777" w:rsidR="001723AC" w:rsidRDefault="001723AC" w:rsidP="009F6FDE">
      <w:pPr>
        <w:pStyle w:val="1"/>
        <w:spacing w:line="360" w:lineRule="auto"/>
        <w:jc w:val="center"/>
        <w:rPr>
          <w:rFonts w:ascii="宋体" w:hAnsi="宋体"/>
          <w:sz w:val="32"/>
          <w:szCs w:val="32"/>
        </w:rPr>
      </w:pPr>
      <w:bookmarkStart w:id="5" w:name="_Toc9951263"/>
      <w:bookmarkStart w:id="6" w:name="_Toc9953765"/>
      <w:bookmarkStart w:id="7" w:name="_Toc10127055"/>
      <w:r>
        <w:rPr>
          <w:rFonts w:ascii="宋体" w:hAnsi="宋体" w:hint="eastAsia"/>
          <w:sz w:val="32"/>
          <w:szCs w:val="32"/>
        </w:rPr>
        <w:t>华北二赛区</w:t>
      </w:r>
      <w:r w:rsidRPr="001723AC">
        <w:rPr>
          <w:rFonts w:ascii="宋体" w:hAnsi="宋体" w:hint="eastAsia"/>
          <w:sz w:val="32"/>
          <w:szCs w:val="32"/>
        </w:rPr>
        <w:t>离散行业运动控制方向</w:t>
      </w:r>
    </w:p>
    <w:p w14:paraId="36B1BA19" w14:textId="713F0AB8" w:rsidR="009F6FDE" w:rsidRPr="00C11FFA" w:rsidRDefault="001723AC" w:rsidP="009F6FDE">
      <w:pPr>
        <w:pStyle w:val="1"/>
        <w:spacing w:line="360" w:lineRule="auto"/>
        <w:jc w:val="center"/>
        <w:rPr>
          <w:rFonts w:ascii="宋体" w:hAnsi="宋体"/>
          <w:sz w:val="32"/>
          <w:szCs w:val="32"/>
        </w:rPr>
      </w:pPr>
      <w:r>
        <w:rPr>
          <w:rFonts w:ascii="宋体" w:hAnsi="宋体" w:hint="eastAsia"/>
          <w:sz w:val="32"/>
          <w:szCs w:val="32"/>
        </w:rPr>
        <w:t>济南工程职业技术学院</w:t>
      </w:r>
      <w:r w:rsidR="009F6FDE" w:rsidRPr="00C11FFA">
        <w:rPr>
          <w:rFonts w:ascii="宋体" w:hAnsi="宋体" w:hint="eastAsia"/>
          <w:sz w:val="32"/>
          <w:szCs w:val="32"/>
        </w:rPr>
        <w:t>分赛区竞赛通知</w:t>
      </w:r>
      <w:bookmarkEnd w:id="5"/>
      <w:bookmarkEnd w:id="6"/>
      <w:bookmarkEnd w:id="7"/>
    </w:p>
    <w:p w14:paraId="5B3D3124" w14:textId="77777777" w:rsidR="009F6FDE" w:rsidRPr="00C11FFA" w:rsidRDefault="009F6FDE" w:rsidP="009F6FDE">
      <w:pPr>
        <w:rPr>
          <w:rFonts w:ascii="宋体" w:hAnsi="宋体"/>
        </w:rPr>
      </w:pPr>
    </w:p>
    <w:p w14:paraId="559306AC" w14:textId="77777777" w:rsidR="009F6FDE" w:rsidRPr="00C11FFA" w:rsidRDefault="009F6FDE" w:rsidP="009F6FDE">
      <w:pPr>
        <w:numPr>
          <w:ilvl w:val="0"/>
          <w:numId w:val="5"/>
        </w:numPr>
        <w:spacing w:line="360" w:lineRule="auto"/>
        <w:rPr>
          <w:rFonts w:ascii="宋体" w:hAnsi="宋体"/>
          <w:b/>
          <w:sz w:val="28"/>
          <w:szCs w:val="28"/>
        </w:rPr>
      </w:pPr>
      <w:r w:rsidRPr="00C11FFA">
        <w:rPr>
          <w:rFonts w:ascii="宋体" w:hAnsi="宋体" w:hint="eastAsia"/>
          <w:b/>
          <w:sz w:val="28"/>
          <w:szCs w:val="28"/>
        </w:rPr>
        <w:t>竞赛日程</w:t>
      </w:r>
    </w:p>
    <w:p w14:paraId="0473D11A" w14:textId="66B81868" w:rsidR="009F6FDE" w:rsidRPr="00C11FFA" w:rsidRDefault="009F6FDE" w:rsidP="009F6FDE">
      <w:pPr>
        <w:spacing w:line="360" w:lineRule="auto"/>
        <w:rPr>
          <w:rFonts w:ascii="宋体" w:hAnsi="宋体"/>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809"/>
        <w:gridCol w:w="1372"/>
        <w:gridCol w:w="964"/>
        <w:gridCol w:w="4731"/>
      </w:tblGrid>
      <w:tr w:rsidR="009F6FDE" w:rsidRPr="00C11FFA" w14:paraId="51E46411" w14:textId="77777777" w:rsidTr="0062486F">
        <w:trPr>
          <w:jc w:val="center"/>
        </w:trPr>
        <w:tc>
          <w:tcPr>
            <w:tcW w:w="1271" w:type="dxa"/>
            <w:shd w:val="clear" w:color="auto" w:fill="FDE9D9"/>
            <w:vAlign w:val="center"/>
          </w:tcPr>
          <w:p w14:paraId="6A297309" w14:textId="77777777" w:rsidR="009F6FDE" w:rsidRPr="00C11FFA" w:rsidRDefault="009F6FDE" w:rsidP="00AA76D7">
            <w:pPr>
              <w:spacing w:line="360" w:lineRule="auto"/>
              <w:rPr>
                <w:rFonts w:ascii="宋体" w:hAnsi="宋体"/>
                <w:b/>
                <w:szCs w:val="21"/>
                <w:lang w:val="x-none"/>
              </w:rPr>
            </w:pPr>
            <w:r w:rsidRPr="00C11FFA">
              <w:rPr>
                <w:rFonts w:ascii="宋体" w:hAnsi="宋体" w:hint="eastAsia"/>
                <w:b/>
                <w:szCs w:val="21"/>
                <w:lang w:val="x-none"/>
              </w:rPr>
              <w:t>活动</w:t>
            </w:r>
          </w:p>
        </w:tc>
        <w:tc>
          <w:tcPr>
            <w:tcW w:w="3119" w:type="dxa"/>
            <w:shd w:val="clear" w:color="auto" w:fill="FDE9D9"/>
            <w:vAlign w:val="center"/>
          </w:tcPr>
          <w:p w14:paraId="532F20FF" w14:textId="77777777" w:rsidR="009F6FDE" w:rsidRPr="00C11FFA" w:rsidRDefault="009F6FDE" w:rsidP="00AA76D7">
            <w:pPr>
              <w:spacing w:line="360" w:lineRule="auto"/>
              <w:rPr>
                <w:rFonts w:ascii="宋体" w:hAnsi="宋体"/>
                <w:bCs/>
                <w:szCs w:val="21"/>
                <w:lang w:val="x-none"/>
              </w:rPr>
            </w:pPr>
            <w:r w:rsidRPr="00C11FFA">
              <w:rPr>
                <w:rFonts w:ascii="宋体" w:hAnsi="宋体" w:hint="eastAsia"/>
                <w:bCs/>
                <w:szCs w:val="21"/>
                <w:lang w:val="x-none"/>
              </w:rPr>
              <w:t>赛项组</w:t>
            </w:r>
          </w:p>
        </w:tc>
        <w:tc>
          <w:tcPr>
            <w:tcW w:w="2268" w:type="dxa"/>
            <w:shd w:val="clear" w:color="auto" w:fill="FDE9D9"/>
            <w:vAlign w:val="center"/>
          </w:tcPr>
          <w:p w14:paraId="5211B2B9" w14:textId="77777777" w:rsidR="009F6FDE" w:rsidRPr="00C11FFA" w:rsidRDefault="009F6FDE" w:rsidP="00AA76D7">
            <w:pPr>
              <w:spacing w:line="360" w:lineRule="auto"/>
              <w:rPr>
                <w:rFonts w:ascii="宋体" w:hAnsi="宋体"/>
                <w:b/>
                <w:szCs w:val="21"/>
                <w:lang w:val="x-none"/>
              </w:rPr>
            </w:pPr>
            <w:r w:rsidRPr="00C11FFA">
              <w:rPr>
                <w:rFonts w:ascii="宋体" w:hAnsi="宋体" w:hint="eastAsia"/>
                <w:b/>
                <w:szCs w:val="21"/>
                <w:lang w:val="x-none"/>
              </w:rPr>
              <w:t>日期</w:t>
            </w:r>
          </w:p>
        </w:tc>
        <w:tc>
          <w:tcPr>
            <w:tcW w:w="1275" w:type="dxa"/>
            <w:shd w:val="clear" w:color="auto" w:fill="FDE9D9"/>
            <w:vAlign w:val="center"/>
          </w:tcPr>
          <w:p w14:paraId="0C02461E" w14:textId="77777777" w:rsidR="009F6FDE" w:rsidRPr="00C11FFA" w:rsidRDefault="009F6FDE" w:rsidP="00AA76D7">
            <w:pPr>
              <w:spacing w:line="360" w:lineRule="auto"/>
              <w:rPr>
                <w:rFonts w:ascii="宋体" w:hAnsi="宋体"/>
                <w:b/>
                <w:szCs w:val="21"/>
                <w:lang w:val="x-none"/>
              </w:rPr>
            </w:pPr>
            <w:r w:rsidRPr="00C11FFA">
              <w:rPr>
                <w:rFonts w:ascii="宋体" w:hAnsi="宋体" w:hint="eastAsia"/>
                <w:b/>
                <w:szCs w:val="21"/>
                <w:lang w:val="x-none"/>
              </w:rPr>
              <w:t>时间</w:t>
            </w:r>
          </w:p>
        </w:tc>
        <w:tc>
          <w:tcPr>
            <w:tcW w:w="1531" w:type="dxa"/>
            <w:shd w:val="clear" w:color="auto" w:fill="FDE9D9"/>
            <w:vAlign w:val="center"/>
          </w:tcPr>
          <w:p w14:paraId="4E489762" w14:textId="77777777" w:rsidR="009F6FDE" w:rsidRPr="00C11FFA" w:rsidRDefault="009F6FDE" w:rsidP="00AA76D7">
            <w:pPr>
              <w:spacing w:line="360" w:lineRule="auto"/>
              <w:rPr>
                <w:rFonts w:ascii="宋体" w:hAnsi="宋体"/>
                <w:b/>
                <w:szCs w:val="21"/>
                <w:lang w:val="x-none"/>
              </w:rPr>
            </w:pPr>
            <w:r w:rsidRPr="00C11FFA">
              <w:rPr>
                <w:rFonts w:ascii="宋体" w:hAnsi="宋体" w:hint="eastAsia"/>
                <w:b/>
                <w:szCs w:val="21"/>
                <w:lang w:val="x-none"/>
              </w:rPr>
              <w:t>地点</w:t>
            </w:r>
          </w:p>
        </w:tc>
      </w:tr>
      <w:tr w:rsidR="009F6FDE" w:rsidRPr="00C11FFA" w14:paraId="4CE5028F" w14:textId="77777777" w:rsidTr="0062486F">
        <w:trPr>
          <w:jc w:val="center"/>
        </w:trPr>
        <w:tc>
          <w:tcPr>
            <w:tcW w:w="1271" w:type="dxa"/>
            <w:shd w:val="clear" w:color="auto" w:fill="auto"/>
            <w:vAlign w:val="center"/>
          </w:tcPr>
          <w:p w14:paraId="6D71B8C2" w14:textId="357BDAB2" w:rsidR="009F6FDE" w:rsidRPr="00C11FFA" w:rsidRDefault="002E2AE0" w:rsidP="00AA76D7">
            <w:pPr>
              <w:spacing w:line="360" w:lineRule="auto"/>
              <w:rPr>
                <w:rFonts w:ascii="宋体" w:hAnsi="宋体"/>
                <w:szCs w:val="21"/>
                <w:lang w:val="x-none"/>
              </w:rPr>
            </w:pPr>
            <w:r>
              <w:rPr>
                <w:rFonts w:ascii="宋体" w:hAnsi="宋体" w:hint="eastAsia"/>
                <w:szCs w:val="21"/>
                <w:lang w:val="x-none"/>
              </w:rPr>
              <w:t>抽签</w:t>
            </w:r>
          </w:p>
        </w:tc>
        <w:tc>
          <w:tcPr>
            <w:tcW w:w="3119" w:type="dxa"/>
            <w:shd w:val="clear" w:color="auto" w:fill="auto"/>
            <w:vAlign w:val="center"/>
          </w:tcPr>
          <w:p w14:paraId="3EC9E103" w14:textId="77777777" w:rsidR="009F6FDE" w:rsidRPr="00C11FFA" w:rsidRDefault="009F6FDE" w:rsidP="00AA76D7">
            <w:pPr>
              <w:spacing w:line="360" w:lineRule="auto"/>
              <w:rPr>
                <w:rFonts w:ascii="宋体" w:hAnsi="宋体"/>
                <w:szCs w:val="21"/>
                <w:lang w:val="x-none"/>
              </w:rPr>
            </w:pPr>
            <w:r w:rsidRPr="00C11FFA">
              <w:rPr>
                <w:rFonts w:ascii="宋体" w:hAnsi="宋体" w:hint="eastAsia"/>
                <w:szCs w:val="21"/>
                <w:lang w:val="x-none"/>
              </w:rPr>
              <w:t>离散行业运动控制</w:t>
            </w:r>
          </w:p>
        </w:tc>
        <w:tc>
          <w:tcPr>
            <w:tcW w:w="2268" w:type="dxa"/>
            <w:shd w:val="clear" w:color="auto" w:fill="auto"/>
            <w:vAlign w:val="center"/>
          </w:tcPr>
          <w:p w14:paraId="61CA17B7" w14:textId="6ED6BD57" w:rsidR="009F6FDE" w:rsidRPr="00C11FFA" w:rsidRDefault="0062486F" w:rsidP="00AA76D7">
            <w:pPr>
              <w:spacing w:line="360" w:lineRule="auto"/>
              <w:rPr>
                <w:rFonts w:ascii="宋体" w:hAnsi="宋体"/>
                <w:szCs w:val="21"/>
                <w:lang w:val="x-none"/>
              </w:rPr>
            </w:pPr>
            <w:r w:rsidRPr="00C11FFA">
              <w:rPr>
                <w:rFonts w:ascii="宋体" w:hAnsi="宋体"/>
                <w:szCs w:val="21"/>
                <w:lang w:val="x-none"/>
              </w:rPr>
              <w:t>8</w:t>
            </w:r>
            <w:r w:rsidRPr="00C11FFA">
              <w:rPr>
                <w:rFonts w:ascii="宋体" w:hAnsi="宋体" w:hint="eastAsia"/>
                <w:szCs w:val="21"/>
                <w:lang w:val="x-none"/>
              </w:rPr>
              <w:t>月2</w:t>
            </w:r>
            <w:r w:rsidRPr="00C11FFA">
              <w:rPr>
                <w:rFonts w:ascii="宋体" w:hAnsi="宋体"/>
                <w:szCs w:val="21"/>
                <w:lang w:val="x-none"/>
              </w:rPr>
              <w:t>0</w:t>
            </w:r>
            <w:r w:rsidRPr="00C11FFA">
              <w:rPr>
                <w:rFonts w:ascii="宋体" w:hAnsi="宋体" w:hint="eastAsia"/>
                <w:szCs w:val="21"/>
                <w:lang w:val="x-none"/>
              </w:rPr>
              <w:t>日</w:t>
            </w:r>
          </w:p>
        </w:tc>
        <w:tc>
          <w:tcPr>
            <w:tcW w:w="1275" w:type="dxa"/>
            <w:shd w:val="clear" w:color="auto" w:fill="auto"/>
            <w:vAlign w:val="center"/>
          </w:tcPr>
          <w:p w14:paraId="20FCA957" w14:textId="69976B0A" w:rsidR="009F6FDE" w:rsidRPr="00C11FFA" w:rsidRDefault="008E0A55" w:rsidP="00AA76D7">
            <w:pPr>
              <w:spacing w:line="360" w:lineRule="auto"/>
              <w:rPr>
                <w:rFonts w:ascii="宋体" w:hAnsi="宋体"/>
                <w:szCs w:val="21"/>
                <w:lang w:val="x-none"/>
              </w:rPr>
            </w:pPr>
            <w:r>
              <w:rPr>
                <w:rFonts w:ascii="宋体" w:hAnsi="宋体" w:hint="eastAsia"/>
                <w:szCs w:val="21"/>
                <w:lang w:val="x-none"/>
              </w:rPr>
              <w:t>9：00</w:t>
            </w:r>
          </w:p>
        </w:tc>
        <w:tc>
          <w:tcPr>
            <w:tcW w:w="1531" w:type="dxa"/>
            <w:shd w:val="clear" w:color="auto" w:fill="auto"/>
            <w:vAlign w:val="center"/>
          </w:tcPr>
          <w:p w14:paraId="17F92AA0" w14:textId="3B0F5E78" w:rsidR="009F6FDE" w:rsidRPr="00C11FFA" w:rsidRDefault="009C4589" w:rsidP="00AA76D7">
            <w:pPr>
              <w:spacing w:line="360" w:lineRule="auto"/>
              <w:rPr>
                <w:rFonts w:ascii="宋体" w:hAnsi="宋体"/>
                <w:szCs w:val="21"/>
                <w:lang w:val="x-none"/>
              </w:rPr>
            </w:pPr>
            <w:r w:rsidRPr="009C4589">
              <w:rPr>
                <w:rFonts w:ascii="宋体" w:hAnsi="宋体"/>
                <w:szCs w:val="21"/>
                <w:lang w:val="x-none"/>
              </w:rPr>
              <w:t>https://meeting.tencent.com/dm/cyuq7Ahyd3JE</w:t>
            </w:r>
          </w:p>
        </w:tc>
      </w:tr>
      <w:tr w:rsidR="0089720B" w:rsidRPr="00C11FFA" w14:paraId="05EB99EA" w14:textId="77777777" w:rsidTr="0062486F">
        <w:trPr>
          <w:jc w:val="center"/>
        </w:trPr>
        <w:tc>
          <w:tcPr>
            <w:tcW w:w="1271" w:type="dxa"/>
            <w:vMerge w:val="restart"/>
            <w:shd w:val="clear" w:color="auto" w:fill="auto"/>
            <w:vAlign w:val="center"/>
          </w:tcPr>
          <w:p w14:paraId="42808491" w14:textId="77777777" w:rsidR="0089720B" w:rsidRPr="00C11FFA" w:rsidRDefault="0089720B" w:rsidP="00AA76D7">
            <w:pPr>
              <w:spacing w:line="360" w:lineRule="auto"/>
              <w:rPr>
                <w:rFonts w:ascii="宋体" w:hAnsi="宋体"/>
                <w:szCs w:val="21"/>
                <w:lang w:val="x-none"/>
              </w:rPr>
            </w:pPr>
            <w:r w:rsidRPr="00C11FFA">
              <w:rPr>
                <w:rFonts w:ascii="宋体" w:hAnsi="宋体" w:hint="eastAsia"/>
                <w:szCs w:val="21"/>
                <w:lang w:val="x-none"/>
              </w:rPr>
              <w:t>开幕式</w:t>
            </w:r>
          </w:p>
        </w:tc>
        <w:tc>
          <w:tcPr>
            <w:tcW w:w="3119" w:type="dxa"/>
            <w:shd w:val="clear" w:color="auto" w:fill="auto"/>
            <w:vAlign w:val="center"/>
          </w:tcPr>
          <w:p w14:paraId="576A928E" w14:textId="77777777" w:rsidR="0089720B" w:rsidRPr="00C11FFA" w:rsidRDefault="0089720B" w:rsidP="00AA76D7">
            <w:pPr>
              <w:spacing w:line="360" w:lineRule="auto"/>
              <w:rPr>
                <w:rFonts w:ascii="宋体" w:hAnsi="宋体"/>
                <w:szCs w:val="21"/>
                <w:lang w:val="x-none"/>
              </w:rPr>
            </w:pPr>
            <w:r w:rsidRPr="00C11FFA">
              <w:rPr>
                <w:rFonts w:ascii="宋体" w:hAnsi="宋体" w:hint="eastAsia"/>
                <w:szCs w:val="21"/>
                <w:lang w:val="x-none"/>
              </w:rPr>
              <w:t>全体参赛师生</w:t>
            </w:r>
          </w:p>
        </w:tc>
        <w:tc>
          <w:tcPr>
            <w:tcW w:w="2268" w:type="dxa"/>
            <w:shd w:val="clear" w:color="auto" w:fill="auto"/>
            <w:vAlign w:val="center"/>
          </w:tcPr>
          <w:p w14:paraId="2E85304C" w14:textId="301D9CF6" w:rsidR="0089720B" w:rsidRPr="00C11FFA" w:rsidRDefault="0089720B" w:rsidP="00AA76D7">
            <w:pPr>
              <w:spacing w:line="360" w:lineRule="auto"/>
              <w:rPr>
                <w:rFonts w:ascii="宋体" w:hAnsi="宋体"/>
                <w:szCs w:val="21"/>
                <w:lang w:val="x-none"/>
              </w:rPr>
            </w:pPr>
            <w:r w:rsidRPr="00C11FFA">
              <w:rPr>
                <w:rFonts w:ascii="宋体" w:hAnsi="宋体"/>
                <w:szCs w:val="21"/>
                <w:lang w:val="x-none"/>
              </w:rPr>
              <w:t>9</w:t>
            </w:r>
            <w:r w:rsidRPr="00C11FFA">
              <w:rPr>
                <w:rFonts w:ascii="宋体" w:hAnsi="宋体" w:hint="eastAsia"/>
                <w:szCs w:val="21"/>
                <w:lang w:val="x-none"/>
              </w:rPr>
              <w:t>月</w:t>
            </w:r>
            <w:r>
              <w:rPr>
                <w:rFonts w:ascii="宋体" w:hAnsi="宋体" w:hint="eastAsia"/>
                <w:szCs w:val="21"/>
                <w:lang w:val="x-none"/>
              </w:rPr>
              <w:t>2</w:t>
            </w:r>
            <w:r w:rsidRPr="00C11FFA">
              <w:rPr>
                <w:rFonts w:ascii="宋体" w:hAnsi="宋体" w:hint="eastAsia"/>
                <w:szCs w:val="21"/>
                <w:lang w:val="x-none"/>
              </w:rPr>
              <w:t>日</w:t>
            </w:r>
          </w:p>
        </w:tc>
        <w:tc>
          <w:tcPr>
            <w:tcW w:w="1275" w:type="dxa"/>
            <w:shd w:val="clear" w:color="auto" w:fill="auto"/>
            <w:vAlign w:val="center"/>
          </w:tcPr>
          <w:p w14:paraId="469A9DDD" w14:textId="1693CDAC" w:rsidR="0089720B" w:rsidRPr="00C11FFA" w:rsidRDefault="002B03CB" w:rsidP="00AA76D7">
            <w:pPr>
              <w:spacing w:line="360" w:lineRule="auto"/>
              <w:rPr>
                <w:rFonts w:ascii="宋体" w:hAnsi="宋体"/>
                <w:szCs w:val="21"/>
                <w:lang w:val="x-none"/>
              </w:rPr>
            </w:pPr>
            <w:r>
              <w:rPr>
                <w:rFonts w:ascii="宋体" w:hAnsi="宋体" w:hint="eastAsia"/>
                <w:szCs w:val="21"/>
                <w:lang w:val="x-none"/>
              </w:rPr>
              <w:t>1</w:t>
            </w:r>
            <w:r w:rsidR="009C4589">
              <w:rPr>
                <w:rFonts w:ascii="宋体" w:hAnsi="宋体" w:hint="eastAsia"/>
                <w:szCs w:val="21"/>
                <w:lang w:val="x-none"/>
              </w:rPr>
              <w:t>4</w:t>
            </w:r>
            <w:r>
              <w:rPr>
                <w:rFonts w:ascii="宋体" w:hAnsi="宋体" w:hint="eastAsia"/>
                <w:szCs w:val="21"/>
                <w:lang w:val="x-none"/>
              </w:rPr>
              <w:t>：00</w:t>
            </w:r>
          </w:p>
        </w:tc>
        <w:tc>
          <w:tcPr>
            <w:tcW w:w="1531" w:type="dxa"/>
            <w:shd w:val="clear" w:color="auto" w:fill="auto"/>
            <w:vAlign w:val="center"/>
          </w:tcPr>
          <w:p w14:paraId="34A7015A" w14:textId="434B95F2" w:rsidR="0089720B" w:rsidRPr="00C11FFA" w:rsidRDefault="009C4589" w:rsidP="00AA76D7">
            <w:pPr>
              <w:spacing w:line="360" w:lineRule="auto"/>
              <w:rPr>
                <w:rFonts w:ascii="宋体" w:hAnsi="宋体"/>
                <w:szCs w:val="21"/>
                <w:lang w:val="x-none"/>
              </w:rPr>
            </w:pPr>
            <w:r w:rsidRPr="009C4589">
              <w:rPr>
                <w:rFonts w:ascii="宋体" w:hAnsi="宋体"/>
                <w:szCs w:val="21"/>
                <w:lang w:val="x-none"/>
              </w:rPr>
              <w:t>https://meeting.tencent.com/l/9liqfCh0jHix</w:t>
            </w:r>
          </w:p>
        </w:tc>
      </w:tr>
      <w:tr w:rsidR="0089720B" w:rsidRPr="00C11FFA" w14:paraId="28057A99" w14:textId="77777777" w:rsidTr="0062486F">
        <w:trPr>
          <w:jc w:val="center"/>
        </w:trPr>
        <w:tc>
          <w:tcPr>
            <w:tcW w:w="1271" w:type="dxa"/>
            <w:vMerge/>
            <w:shd w:val="clear" w:color="auto" w:fill="auto"/>
            <w:vAlign w:val="center"/>
          </w:tcPr>
          <w:p w14:paraId="0E26CF50" w14:textId="77777777" w:rsidR="0089720B" w:rsidRPr="00C11FFA" w:rsidRDefault="0089720B" w:rsidP="0089720B">
            <w:pPr>
              <w:spacing w:line="360" w:lineRule="auto"/>
              <w:rPr>
                <w:rFonts w:ascii="宋体" w:hAnsi="宋体"/>
                <w:szCs w:val="21"/>
                <w:lang w:val="x-none"/>
              </w:rPr>
            </w:pPr>
          </w:p>
        </w:tc>
        <w:tc>
          <w:tcPr>
            <w:tcW w:w="3119" w:type="dxa"/>
            <w:shd w:val="clear" w:color="auto" w:fill="auto"/>
            <w:vAlign w:val="center"/>
          </w:tcPr>
          <w:p w14:paraId="01EBE903" w14:textId="40DD5A3F" w:rsidR="0089720B" w:rsidRPr="00C11FFA" w:rsidRDefault="0089720B" w:rsidP="0089720B">
            <w:pPr>
              <w:spacing w:line="360" w:lineRule="auto"/>
              <w:rPr>
                <w:rFonts w:ascii="宋体" w:hAnsi="宋体"/>
                <w:szCs w:val="21"/>
                <w:lang w:val="x-none"/>
              </w:rPr>
            </w:pPr>
            <w:r w:rsidRPr="00C11FFA">
              <w:rPr>
                <w:rFonts w:ascii="宋体" w:hAnsi="宋体" w:hint="eastAsia"/>
                <w:szCs w:val="21"/>
                <w:lang w:val="x-none"/>
              </w:rPr>
              <w:t>合影</w:t>
            </w:r>
          </w:p>
        </w:tc>
        <w:tc>
          <w:tcPr>
            <w:tcW w:w="2268" w:type="dxa"/>
            <w:shd w:val="clear" w:color="auto" w:fill="auto"/>
            <w:vAlign w:val="center"/>
          </w:tcPr>
          <w:p w14:paraId="5256CD5D" w14:textId="4EF46F34" w:rsidR="0089720B" w:rsidRPr="00C11FFA" w:rsidRDefault="0089720B" w:rsidP="0089720B">
            <w:pPr>
              <w:spacing w:line="360" w:lineRule="auto"/>
              <w:rPr>
                <w:rFonts w:ascii="宋体" w:hAnsi="宋体"/>
                <w:szCs w:val="21"/>
                <w:lang w:val="x-none"/>
              </w:rPr>
            </w:pPr>
            <w:r w:rsidRPr="00C11FFA">
              <w:rPr>
                <w:rFonts w:ascii="宋体" w:hAnsi="宋体"/>
                <w:szCs w:val="21"/>
                <w:lang w:val="x-none"/>
              </w:rPr>
              <w:t>9</w:t>
            </w:r>
            <w:r w:rsidRPr="00C11FFA">
              <w:rPr>
                <w:rFonts w:ascii="宋体" w:hAnsi="宋体" w:hint="eastAsia"/>
                <w:szCs w:val="21"/>
                <w:lang w:val="x-none"/>
              </w:rPr>
              <w:t>月</w:t>
            </w:r>
            <w:r>
              <w:rPr>
                <w:rFonts w:ascii="宋体" w:hAnsi="宋体" w:hint="eastAsia"/>
                <w:szCs w:val="21"/>
                <w:lang w:val="x-none"/>
              </w:rPr>
              <w:t>2</w:t>
            </w:r>
            <w:r w:rsidRPr="00C11FFA">
              <w:rPr>
                <w:rFonts w:ascii="宋体" w:hAnsi="宋体" w:hint="eastAsia"/>
                <w:szCs w:val="21"/>
                <w:lang w:val="x-none"/>
              </w:rPr>
              <w:t>日</w:t>
            </w:r>
          </w:p>
        </w:tc>
        <w:tc>
          <w:tcPr>
            <w:tcW w:w="1275" w:type="dxa"/>
            <w:shd w:val="clear" w:color="auto" w:fill="auto"/>
            <w:vAlign w:val="center"/>
          </w:tcPr>
          <w:p w14:paraId="6711483E" w14:textId="77777777" w:rsidR="0089720B" w:rsidRPr="00C11FFA" w:rsidRDefault="0089720B" w:rsidP="0089720B">
            <w:pPr>
              <w:spacing w:line="360" w:lineRule="auto"/>
              <w:rPr>
                <w:rFonts w:ascii="宋体" w:hAnsi="宋体"/>
                <w:szCs w:val="21"/>
                <w:lang w:val="x-none"/>
              </w:rPr>
            </w:pPr>
          </w:p>
        </w:tc>
        <w:tc>
          <w:tcPr>
            <w:tcW w:w="1531" w:type="dxa"/>
            <w:shd w:val="clear" w:color="auto" w:fill="auto"/>
            <w:vAlign w:val="center"/>
          </w:tcPr>
          <w:p w14:paraId="1D0D731A" w14:textId="77777777" w:rsidR="0089720B" w:rsidRPr="00C11FFA" w:rsidRDefault="0089720B" w:rsidP="0089720B">
            <w:pPr>
              <w:spacing w:line="360" w:lineRule="auto"/>
              <w:rPr>
                <w:rFonts w:ascii="宋体" w:hAnsi="宋体"/>
                <w:szCs w:val="21"/>
                <w:lang w:val="x-none"/>
              </w:rPr>
            </w:pPr>
          </w:p>
        </w:tc>
      </w:tr>
      <w:tr w:rsidR="0089720B" w:rsidRPr="00C11FFA" w14:paraId="41042DF6" w14:textId="77777777" w:rsidTr="0062486F">
        <w:trPr>
          <w:jc w:val="center"/>
        </w:trPr>
        <w:tc>
          <w:tcPr>
            <w:tcW w:w="1271" w:type="dxa"/>
            <w:shd w:val="clear" w:color="auto" w:fill="auto"/>
            <w:vAlign w:val="center"/>
          </w:tcPr>
          <w:p w14:paraId="4AC43C4A" w14:textId="27CC0E42" w:rsidR="0089720B" w:rsidRPr="00C11FFA" w:rsidRDefault="002E2AE0" w:rsidP="0089720B">
            <w:pPr>
              <w:spacing w:line="360" w:lineRule="auto"/>
              <w:rPr>
                <w:rFonts w:ascii="宋体" w:hAnsi="宋体"/>
                <w:szCs w:val="21"/>
                <w:lang w:val="x-none"/>
              </w:rPr>
            </w:pPr>
            <w:r>
              <w:rPr>
                <w:rFonts w:ascii="宋体" w:hAnsi="宋体" w:hint="eastAsia"/>
                <w:szCs w:val="21"/>
                <w:lang w:val="x-none"/>
              </w:rPr>
              <w:t>比赛</w:t>
            </w:r>
          </w:p>
        </w:tc>
        <w:tc>
          <w:tcPr>
            <w:tcW w:w="3119" w:type="dxa"/>
            <w:shd w:val="clear" w:color="auto" w:fill="auto"/>
            <w:vAlign w:val="center"/>
          </w:tcPr>
          <w:p w14:paraId="6549B84D" w14:textId="782D921E" w:rsidR="0089720B" w:rsidRPr="00C11FFA" w:rsidRDefault="0089720B" w:rsidP="0089720B">
            <w:pPr>
              <w:spacing w:line="360" w:lineRule="auto"/>
              <w:rPr>
                <w:rFonts w:ascii="宋体" w:hAnsi="宋体"/>
                <w:szCs w:val="21"/>
                <w:lang w:val="x-none"/>
              </w:rPr>
            </w:pPr>
            <w:r w:rsidRPr="00C11FFA">
              <w:rPr>
                <w:rFonts w:ascii="宋体" w:hAnsi="宋体" w:hint="eastAsia"/>
                <w:szCs w:val="21"/>
                <w:lang w:val="x-none"/>
              </w:rPr>
              <w:t>离散行业运动控制</w:t>
            </w:r>
          </w:p>
        </w:tc>
        <w:tc>
          <w:tcPr>
            <w:tcW w:w="2268" w:type="dxa"/>
            <w:shd w:val="clear" w:color="auto" w:fill="auto"/>
            <w:vAlign w:val="center"/>
          </w:tcPr>
          <w:p w14:paraId="58303E82" w14:textId="1DB9D1E7" w:rsidR="0089720B" w:rsidRPr="00C11FFA" w:rsidRDefault="0089720B" w:rsidP="0089720B">
            <w:pPr>
              <w:spacing w:line="360" w:lineRule="auto"/>
              <w:rPr>
                <w:rFonts w:ascii="宋体" w:hAnsi="宋体"/>
                <w:szCs w:val="21"/>
                <w:lang w:val="x-none"/>
              </w:rPr>
            </w:pPr>
            <w:r w:rsidRPr="00C11FFA">
              <w:rPr>
                <w:rFonts w:ascii="宋体" w:hAnsi="宋体"/>
                <w:szCs w:val="21"/>
                <w:lang w:val="x-none"/>
              </w:rPr>
              <w:t>9</w:t>
            </w:r>
            <w:r w:rsidRPr="00C11FFA">
              <w:rPr>
                <w:rFonts w:ascii="宋体" w:hAnsi="宋体" w:hint="eastAsia"/>
                <w:szCs w:val="21"/>
                <w:lang w:val="x-none"/>
              </w:rPr>
              <w:t>月</w:t>
            </w:r>
            <w:r w:rsidRPr="00C11FFA">
              <w:rPr>
                <w:rFonts w:ascii="宋体" w:hAnsi="宋体"/>
                <w:szCs w:val="21"/>
                <w:lang w:val="x-none"/>
              </w:rPr>
              <w:t>3</w:t>
            </w:r>
            <w:r w:rsidRPr="00C11FFA">
              <w:rPr>
                <w:rFonts w:ascii="宋体" w:hAnsi="宋体" w:hint="eastAsia"/>
                <w:szCs w:val="21"/>
                <w:lang w:val="x-none"/>
              </w:rPr>
              <w:t>日~</w:t>
            </w:r>
            <w:r w:rsidRPr="00C11FFA">
              <w:rPr>
                <w:rFonts w:ascii="宋体" w:hAnsi="宋体"/>
                <w:szCs w:val="21"/>
                <w:lang w:val="x-none"/>
              </w:rPr>
              <w:t>9</w:t>
            </w:r>
            <w:r w:rsidRPr="00C11FFA">
              <w:rPr>
                <w:rFonts w:ascii="宋体" w:hAnsi="宋体" w:hint="eastAsia"/>
                <w:szCs w:val="21"/>
                <w:lang w:val="x-none"/>
              </w:rPr>
              <w:t>月</w:t>
            </w:r>
            <w:r>
              <w:rPr>
                <w:rFonts w:ascii="宋体" w:hAnsi="宋体" w:hint="eastAsia"/>
                <w:szCs w:val="21"/>
                <w:lang w:val="x-none"/>
              </w:rPr>
              <w:t>4</w:t>
            </w:r>
            <w:r w:rsidRPr="00C11FFA">
              <w:rPr>
                <w:rFonts w:ascii="宋体" w:hAnsi="宋体" w:hint="eastAsia"/>
                <w:szCs w:val="21"/>
                <w:lang w:val="x-none"/>
              </w:rPr>
              <w:t>日</w:t>
            </w:r>
          </w:p>
        </w:tc>
        <w:tc>
          <w:tcPr>
            <w:tcW w:w="1275" w:type="dxa"/>
            <w:shd w:val="clear" w:color="auto" w:fill="auto"/>
            <w:vAlign w:val="center"/>
          </w:tcPr>
          <w:p w14:paraId="4DDAE794" w14:textId="72B54ABE" w:rsidR="0089720B" w:rsidRPr="00C11FFA" w:rsidRDefault="002B03CB" w:rsidP="0089720B">
            <w:pPr>
              <w:spacing w:line="360" w:lineRule="auto"/>
              <w:rPr>
                <w:rFonts w:ascii="宋体" w:hAnsi="宋体"/>
                <w:szCs w:val="21"/>
                <w:lang w:val="x-none"/>
              </w:rPr>
            </w:pPr>
            <w:r>
              <w:rPr>
                <w:rFonts w:ascii="宋体" w:hAnsi="宋体" w:hint="eastAsia"/>
                <w:szCs w:val="21"/>
                <w:lang w:val="x-none"/>
              </w:rPr>
              <w:t>8：00-17：30</w:t>
            </w:r>
          </w:p>
        </w:tc>
        <w:tc>
          <w:tcPr>
            <w:tcW w:w="1531" w:type="dxa"/>
            <w:shd w:val="clear" w:color="auto" w:fill="auto"/>
            <w:vAlign w:val="center"/>
          </w:tcPr>
          <w:p w14:paraId="61F2F740" w14:textId="47C1D5F5" w:rsidR="0089720B" w:rsidRPr="00C11FFA" w:rsidRDefault="002B03CB" w:rsidP="0089720B">
            <w:pPr>
              <w:spacing w:line="360" w:lineRule="auto"/>
              <w:rPr>
                <w:rFonts w:ascii="宋体" w:hAnsi="宋体"/>
                <w:szCs w:val="21"/>
                <w:lang w:val="x-none"/>
              </w:rPr>
            </w:pPr>
            <w:r>
              <w:rPr>
                <w:rFonts w:ascii="宋体" w:hAnsi="宋体" w:hint="eastAsia"/>
                <w:szCs w:val="21"/>
                <w:lang w:val="x-none"/>
              </w:rPr>
              <w:t>待定</w:t>
            </w:r>
            <w:r w:rsidR="009C4589">
              <w:rPr>
                <w:rFonts w:ascii="宋体" w:hAnsi="宋体" w:hint="eastAsia"/>
                <w:szCs w:val="21"/>
                <w:lang w:val="x-none"/>
              </w:rPr>
              <w:t>，</w:t>
            </w:r>
            <w:proofErr w:type="spellStart"/>
            <w:r w:rsidR="009C4589">
              <w:rPr>
                <w:rFonts w:ascii="宋体" w:hAnsi="宋体" w:hint="eastAsia"/>
                <w:szCs w:val="21"/>
                <w:lang w:val="x-none"/>
              </w:rPr>
              <w:t>QQ群通知</w:t>
            </w:r>
            <w:proofErr w:type="spellEnd"/>
          </w:p>
        </w:tc>
      </w:tr>
    </w:tbl>
    <w:p w14:paraId="6A4131C3" w14:textId="77777777" w:rsidR="009F6FDE" w:rsidRPr="00C11FFA" w:rsidRDefault="009F6FDE" w:rsidP="009F6FDE">
      <w:pPr>
        <w:spacing w:line="360" w:lineRule="auto"/>
        <w:rPr>
          <w:rFonts w:ascii="宋体" w:hAnsi="宋体"/>
          <w:szCs w:val="21"/>
          <w:lang w:val="x-none"/>
        </w:rPr>
      </w:pPr>
    </w:p>
    <w:p w14:paraId="0C9C96CA" w14:textId="3F8D48E4" w:rsidR="00791F20" w:rsidRPr="00C11FFA" w:rsidRDefault="00791F20" w:rsidP="009F6FDE">
      <w:pPr>
        <w:numPr>
          <w:ilvl w:val="0"/>
          <w:numId w:val="5"/>
        </w:numPr>
        <w:rPr>
          <w:rFonts w:ascii="宋体" w:hAnsi="宋体"/>
          <w:b/>
          <w:sz w:val="28"/>
        </w:rPr>
      </w:pPr>
      <w:r w:rsidRPr="00C11FFA">
        <w:rPr>
          <w:rFonts w:ascii="宋体" w:hAnsi="宋体" w:hint="eastAsia"/>
          <w:b/>
          <w:sz w:val="28"/>
        </w:rPr>
        <w:t>赛点信息</w:t>
      </w:r>
    </w:p>
    <w:tbl>
      <w:tblPr>
        <w:tblStyle w:val="ab"/>
        <w:tblW w:w="0" w:type="auto"/>
        <w:tblInd w:w="137" w:type="dxa"/>
        <w:tblLook w:val="04A0" w:firstRow="1" w:lastRow="0" w:firstColumn="1" w:lastColumn="0" w:noHBand="0" w:noVBand="1"/>
      </w:tblPr>
      <w:tblGrid>
        <w:gridCol w:w="658"/>
        <w:gridCol w:w="1752"/>
        <w:gridCol w:w="2835"/>
        <w:gridCol w:w="907"/>
        <w:gridCol w:w="1371"/>
        <w:gridCol w:w="1274"/>
        <w:gridCol w:w="802"/>
      </w:tblGrid>
      <w:tr w:rsidR="00165B8F" w:rsidRPr="00C11FFA" w14:paraId="18175E37" w14:textId="69F43ACD" w:rsidTr="00165B8F">
        <w:tc>
          <w:tcPr>
            <w:tcW w:w="658" w:type="dxa"/>
          </w:tcPr>
          <w:p w14:paraId="17729BAD" w14:textId="2CD181FC" w:rsidR="00ED624F" w:rsidRPr="00C11FFA" w:rsidRDefault="00ED624F" w:rsidP="00203D8E">
            <w:pPr>
              <w:spacing w:line="360" w:lineRule="auto"/>
              <w:rPr>
                <w:rFonts w:ascii="宋体" w:hAnsi="宋体"/>
                <w:bCs/>
                <w:szCs w:val="21"/>
              </w:rPr>
            </w:pPr>
            <w:r w:rsidRPr="00C11FFA">
              <w:rPr>
                <w:rFonts w:ascii="宋体" w:hAnsi="宋体" w:hint="eastAsia"/>
                <w:bCs/>
                <w:szCs w:val="21"/>
              </w:rPr>
              <w:t>赛项</w:t>
            </w:r>
          </w:p>
        </w:tc>
        <w:tc>
          <w:tcPr>
            <w:tcW w:w="1752" w:type="dxa"/>
          </w:tcPr>
          <w:p w14:paraId="22CAF47F" w14:textId="699B3F14" w:rsidR="00ED624F" w:rsidRPr="00C11FFA" w:rsidRDefault="00ED624F" w:rsidP="00203D8E">
            <w:pPr>
              <w:spacing w:line="360" w:lineRule="auto"/>
              <w:rPr>
                <w:rFonts w:ascii="宋体" w:hAnsi="宋体"/>
                <w:bCs/>
                <w:szCs w:val="21"/>
              </w:rPr>
            </w:pPr>
            <w:r w:rsidRPr="00C11FFA">
              <w:rPr>
                <w:rFonts w:ascii="宋体" w:hAnsi="宋体" w:hint="eastAsia"/>
                <w:bCs/>
                <w:szCs w:val="21"/>
              </w:rPr>
              <w:t>赛点学校</w:t>
            </w:r>
          </w:p>
        </w:tc>
        <w:tc>
          <w:tcPr>
            <w:tcW w:w="2835" w:type="dxa"/>
          </w:tcPr>
          <w:p w14:paraId="0FF7116B" w14:textId="1584F140" w:rsidR="00ED624F" w:rsidRPr="00C11FFA" w:rsidRDefault="00ED624F" w:rsidP="00203D8E">
            <w:pPr>
              <w:spacing w:line="360" w:lineRule="auto"/>
              <w:rPr>
                <w:rFonts w:ascii="宋体" w:hAnsi="宋体"/>
                <w:bCs/>
                <w:szCs w:val="21"/>
              </w:rPr>
            </w:pPr>
            <w:r w:rsidRPr="00C11FFA">
              <w:rPr>
                <w:rFonts w:ascii="宋体" w:hAnsi="宋体" w:hint="eastAsia"/>
                <w:bCs/>
                <w:szCs w:val="21"/>
              </w:rPr>
              <w:t>赛点地址</w:t>
            </w:r>
          </w:p>
        </w:tc>
        <w:tc>
          <w:tcPr>
            <w:tcW w:w="907" w:type="dxa"/>
          </w:tcPr>
          <w:p w14:paraId="5F126BE6" w14:textId="444770A9" w:rsidR="00ED624F" w:rsidRPr="00C11FFA" w:rsidRDefault="00ED624F" w:rsidP="00203D8E">
            <w:pPr>
              <w:spacing w:line="360" w:lineRule="auto"/>
              <w:rPr>
                <w:rFonts w:ascii="宋体" w:hAnsi="宋体"/>
                <w:bCs/>
                <w:szCs w:val="21"/>
              </w:rPr>
            </w:pPr>
            <w:r>
              <w:rPr>
                <w:rFonts w:ascii="宋体" w:hAnsi="宋体" w:hint="eastAsia"/>
                <w:bCs/>
                <w:szCs w:val="21"/>
              </w:rPr>
              <w:t>赛项</w:t>
            </w:r>
            <w:r w:rsidRPr="00C11FFA">
              <w:rPr>
                <w:rFonts w:ascii="宋体" w:hAnsi="宋体" w:hint="eastAsia"/>
                <w:bCs/>
                <w:szCs w:val="21"/>
              </w:rPr>
              <w:t>负责人</w:t>
            </w:r>
          </w:p>
        </w:tc>
        <w:tc>
          <w:tcPr>
            <w:tcW w:w="1371" w:type="dxa"/>
          </w:tcPr>
          <w:p w14:paraId="310AA9B5" w14:textId="2C6E8638" w:rsidR="00ED624F" w:rsidRPr="00C11FFA" w:rsidRDefault="00ED624F" w:rsidP="00203D8E">
            <w:pPr>
              <w:spacing w:line="360" w:lineRule="auto"/>
              <w:rPr>
                <w:rFonts w:ascii="宋体" w:hAnsi="宋体"/>
                <w:bCs/>
                <w:szCs w:val="21"/>
              </w:rPr>
            </w:pPr>
            <w:r w:rsidRPr="00C11FFA">
              <w:rPr>
                <w:rFonts w:ascii="宋体" w:hAnsi="宋体" w:hint="eastAsia"/>
                <w:bCs/>
                <w:szCs w:val="21"/>
              </w:rPr>
              <w:t>电话</w:t>
            </w:r>
          </w:p>
        </w:tc>
        <w:tc>
          <w:tcPr>
            <w:tcW w:w="1274" w:type="dxa"/>
          </w:tcPr>
          <w:p w14:paraId="60C2467F" w14:textId="33D8F11B" w:rsidR="00ED624F" w:rsidRPr="00C11FFA" w:rsidRDefault="00ED624F" w:rsidP="00203D8E">
            <w:pPr>
              <w:spacing w:line="360" w:lineRule="auto"/>
              <w:rPr>
                <w:rFonts w:ascii="宋体" w:hAnsi="宋体"/>
                <w:bCs/>
                <w:szCs w:val="21"/>
              </w:rPr>
            </w:pPr>
            <w:r w:rsidRPr="00C11FFA">
              <w:rPr>
                <w:rFonts w:ascii="宋体" w:hAnsi="宋体" w:hint="eastAsia"/>
                <w:bCs/>
                <w:szCs w:val="21"/>
              </w:rPr>
              <w:t>赛项群（Q</w:t>
            </w:r>
            <w:r w:rsidRPr="00C11FFA">
              <w:rPr>
                <w:rFonts w:ascii="宋体" w:hAnsi="宋体"/>
                <w:bCs/>
                <w:szCs w:val="21"/>
              </w:rPr>
              <w:t>Q</w:t>
            </w:r>
            <w:r w:rsidRPr="00C11FFA">
              <w:rPr>
                <w:rFonts w:ascii="宋体" w:hAnsi="宋体" w:hint="eastAsia"/>
                <w:bCs/>
                <w:szCs w:val="21"/>
              </w:rPr>
              <w:t>）</w:t>
            </w:r>
          </w:p>
        </w:tc>
        <w:tc>
          <w:tcPr>
            <w:tcW w:w="802" w:type="dxa"/>
          </w:tcPr>
          <w:p w14:paraId="5980AEE0" w14:textId="01B83993" w:rsidR="00ED624F" w:rsidRPr="00C11FFA" w:rsidRDefault="00ED624F" w:rsidP="00203D8E">
            <w:pPr>
              <w:spacing w:line="360" w:lineRule="auto"/>
              <w:rPr>
                <w:rFonts w:ascii="宋体" w:hAnsi="宋体"/>
                <w:bCs/>
                <w:szCs w:val="21"/>
              </w:rPr>
            </w:pPr>
            <w:r>
              <w:rPr>
                <w:rFonts w:ascii="宋体" w:hAnsi="宋体" w:hint="eastAsia"/>
                <w:bCs/>
                <w:szCs w:val="21"/>
              </w:rPr>
              <w:t>邮箱</w:t>
            </w:r>
          </w:p>
        </w:tc>
      </w:tr>
      <w:tr w:rsidR="00165B8F" w:rsidRPr="00C11FFA" w14:paraId="58F26C83" w14:textId="3720E654" w:rsidTr="00165B8F">
        <w:tc>
          <w:tcPr>
            <w:tcW w:w="658" w:type="dxa"/>
            <w:vMerge w:val="restart"/>
            <w:vAlign w:val="center"/>
          </w:tcPr>
          <w:p w14:paraId="1DAA4150" w14:textId="1A759794" w:rsidR="00622A99" w:rsidRPr="00C11FFA" w:rsidRDefault="00622A99" w:rsidP="00203D8E">
            <w:pPr>
              <w:spacing w:line="360" w:lineRule="auto"/>
              <w:rPr>
                <w:rFonts w:ascii="宋体" w:hAnsi="宋体"/>
                <w:bCs/>
                <w:szCs w:val="21"/>
              </w:rPr>
            </w:pPr>
            <w:r w:rsidRPr="00C11FFA">
              <w:rPr>
                <w:rFonts w:ascii="宋体" w:hAnsi="宋体" w:hint="eastAsia"/>
                <w:szCs w:val="21"/>
                <w:lang w:val="x-none"/>
              </w:rPr>
              <w:t>离散行业运动控制</w:t>
            </w:r>
          </w:p>
        </w:tc>
        <w:tc>
          <w:tcPr>
            <w:tcW w:w="1752" w:type="dxa"/>
          </w:tcPr>
          <w:p w14:paraId="27985E40" w14:textId="59530CF3" w:rsidR="00622A99" w:rsidRPr="00C11FFA" w:rsidRDefault="00622A99" w:rsidP="00203D8E">
            <w:pPr>
              <w:spacing w:line="360" w:lineRule="auto"/>
              <w:rPr>
                <w:rFonts w:ascii="宋体" w:hAnsi="宋体"/>
                <w:bCs/>
                <w:szCs w:val="21"/>
              </w:rPr>
            </w:pPr>
            <w:r>
              <w:rPr>
                <w:rFonts w:ascii="宋体" w:hAnsi="宋体" w:hint="eastAsia"/>
                <w:bCs/>
                <w:szCs w:val="21"/>
              </w:rPr>
              <w:t>济南工程职业技术学院</w:t>
            </w:r>
          </w:p>
        </w:tc>
        <w:tc>
          <w:tcPr>
            <w:tcW w:w="2835" w:type="dxa"/>
          </w:tcPr>
          <w:p w14:paraId="4627DF7B" w14:textId="5E5A6924" w:rsidR="00622A99" w:rsidRPr="00F45E43" w:rsidRDefault="00F45E43" w:rsidP="00203D8E">
            <w:pPr>
              <w:spacing w:line="360" w:lineRule="auto"/>
              <w:rPr>
                <w:rFonts w:ascii="宋体" w:hAnsi="宋体"/>
                <w:bCs/>
                <w:szCs w:val="21"/>
              </w:rPr>
            </w:pPr>
            <w:r w:rsidRPr="00F45E43">
              <w:rPr>
                <w:rFonts w:hint="eastAsia"/>
                <w:szCs w:val="21"/>
                <w:lang w:val="x-none"/>
              </w:rPr>
              <w:t>山东省济南市圣井街道黄旗山二号路碧桂园凤凰城理想国商业街往西</w:t>
            </w:r>
            <w:r w:rsidRPr="00F45E43">
              <w:rPr>
                <w:rFonts w:hint="eastAsia"/>
                <w:szCs w:val="21"/>
                <w:lang w:val="x-none"/>
              </w:rPr>
              <w:t>100</w:t>
            </w:r>
            <w:r w:rsidRPr="00F45E43">
              <w:rPr>
                <w:rFonts w:hint="eastAsia"/>
                <w:szCs w:val="21"/>
                <w:lang w:val="x-none"/>
              </w:rPr>
              <w:t>米</w:t>
            </w:r>
            <w:r>
              <w:rPr>
                <w:rFonts w:hint="eastAsia"/>
                <w:szCs w:val="21"/>
                <w:lang w:val="x-none"/>
              </w:rPr>
              <w:t>（希岸酒店）</w:t>
            </w:r>
          </w:p>
        </w:tc>
        <w:tc>
          <w:tcPr>
            <w:tcW w:w="907" w:type="dxa"/>
          </w:tcPr>
          <w:p w14:paraId="1B647BF8" w14:textId="5A2855B0" w:rsidR="00622A99" w:rsidRPr="00C11FFA" w:rsidRDefault="00622A99" w:rsidP="00203D8E">
            <w:pPr>
              <w:spacing w:line="360" w:lineRule="auto"/>
              <w:rPr>
                <w:rFonts w:ascii="宋体" w:hAnsi="宋体"/>
                <w:bCs/>
                <w:szCs w:val="21"/>
              </w:rPr>
            </w:pPr>
            <w:r>
              <w:rPr>
                <w:rFonts w:ascii="宋体" w:hAnsi="宋体" w:hint="eastAsia"/>
                <w:bCs/>
                <w:szCs w:val="21"/>
              </w:rPr>
              <w:t>魏磊</w:t>
            </w:r>
          </w:p>
        </w:tc>
        <w:tc>
          <w:tcPr>
            <w:tcW w:w="1371" w:type="dxa"/>
          </w:tcPr>
          <w:p w14:paraId="3460BA7E" w14:textId="6843950E" w:rsidR="00622A99" w:rsidRPr="00C11FFA" w:rsidRDefault="00622A99" w:rsidP="00203D8E">
            <w:pPr>
              <w:spacing w:line="360" w:lineRule="auto"/>
              <w:rPr>
                <w:rFonts w:ascii="宋体" w:hAnsi="宋体"/>
                <w:bCs/>
                <w:szCs w:val="21"/>
              </w:rPr>
            </w:pPr>
            <w:r>
              <w:rPr>
                <w:rFonts w:ascii="宋体" w:hAnsi="宋体" w:hint="eastAsia"/>
                <w:bCs/>
                <w:szCs w:val="21"/>
              </w:rPr>
              <w:t>15562596396</w:t>
            </w:r>
          </w:p>
        </w:tc>
        <w:tc>
          <w:tcPr>
            <w:tcW w:w="1274" w:type="dxa"/>
          </w:tcPr>
          <w:p w14:paraId="78F48DD7" w14:textId="525974F6" w:rsidR="00622A99" w:rsidRPr="00C11FFA" w:rsidRDefault="00622A99" w:rsidP="00203D8E">
            <w:pPr>
              <w:spacing w:line="360" w:lineRule="auto"/>
              <w:rPr>
                <w:rFonts w:ascii="宋体" w:hAnsi="宋体"/>
                <w:bCs/>
                <w:szCs w:val="21"/>
              </w:rPr>
            </w:pPr>
            <w:r w:rsidRPr="007C7E57">
              <w:rPr>
                <w:rFonts w:ascii="宋体" w:hAnsi="宋体"/>
                <w:bCs/>
                <w:szCs w:val="21"/>
              </w:rPr>
              <w:t>318855765</w:t>
            </w:r>
          </w:p>
        </w:tc>
        <w:tc>
          <w:tcPr>
            <w:tcW w:w="802" w:type="dxa"/>
          </w:tcPr>
          <w:p w14:paraId="0431039B" w14:textId="2C55E4C8" w:rsidR="00622A99" w:rsidRPr="00C11FFA" w:rsidRDefault="00622A99" w:rsidP="00203D8E">
            <w:pPr>
              <w:spacing w:line="360" w:lineRule="auto"/>
              <w:rPr>
                <w:rFonts w:ascii="宋体" w:hAnsi="宋体"/>
                <w:bCs/>
                <w:szCs w:val="21"/>
              </w:rPr>
            </w:pPr>
          </w:p>
        </w:tc>
      </w:tr>
      <w:tr w:rsidR="00165B8F" w:rsidRPr="00C11FFA" w14:paraId="5A0E805F" w14:textId="77777777" w:rsidTr="00165B8F">
        <w:tc>
          <w:tcPr>
            <w:tcW w:w="658" w:type="dxa"/>
            <w:vMerge/>
            <w:vAlign w:val="center"/>
          </w:tcPr>
          <w:p w14:paraId="62C041C4" w14:textId="77777777" w:rsidR="00622A99" w:rsidRPr="00C11FFA" w:rsidRDefault="00622A99" w:rsidP="00203D8E">
            <w:pPr>
              <w:spacing w:line="360" w:lineRule="auto"/>
              <w:rPr>
                <w:rFonts w:ascii="宋体" w:hAnsi="宋体"/>
                <w:szCs w:val="21"/>
                <w:lang w:val="x-none"/>
              </w:rPr>
            </w:pPr>
          </w:p>
        </w:tc>
        <w:tc>
          <w:tcPr>
            <w:tcW w:w="1752" w:type="dxa"/>
          </w:tcPr>
          <w:p w14:paraId="04A7F5AA" w14:textId="47F202D2" w:rsidR="00622A99" w:rsidRDefault="00622A99" w:rsidP="00203D8E">
            <w:pPr>
              <w:spacing w:line="360" w:lineRule="auto"/>
              <w:rPr>
                <w:rFonts w:ascii="宋体" w:hAnsi="宋体"/>
                <w:bCs/>
                <w:szCs w:val="21"/>
              </w:rPr>
            </w:pPr>
            <w:r>
              <w:rPr>
                <w:rFonts w:ascii="宋体" w:hAnsi="宋体" w:hint="eastAsia"/>
                <w:bCs/>
                <w:szCs w:val="21"/>
              </w:rPr>
              <w:t>青岛大学</w:t>
            </w:r>
          </w:p>
        </w:tc>
        <w:tc>
          <w:tcPr>
            <w:tcW w:w="2835" w:type="dxa"/>
          </w:tcPr>
          <w:p w14:paraId="3A883F18" w14:textId="24C0690D" w:rsidR="00622A99" w:rsidRPr="00E152F2" w:rsidRDefault="00622A99" w:rsidP="00203D8E">
            <w:pPr>
              <w:spacing w:line="360" w:lineRule="auto"/>
              <w:rPr>
                <w:szCs w:val="21"/>
                <w:lang w:val="x-none"/>
              </w:rPr>
            </w:pPr>
            <w:r w:rsidRPr="00622A99">
              <w:rPr>
                <w:rFonts w:hint="eastAsia"/>
                <w:szCs w:val="21"/>
                <w:lang w:val="x-none"/>
              </w:rPr>
              <w:t>青岛市崂山区香港东路</w:t>
            </w:r>
            <w:r w:rsidRPr="00622A99">
              <w:rPr>
                <w:rFonts w:hint="eastAsia"/>
                <w:szCs w:val="21"/>
                <w:lang w:val="x-none"/>
              </w:rPr>
              <w:t>7</w:t>
            </w:r>
            <w:r w:rsidRPr="00622A99">
              <w:rPr>
                <w:rFonts w:hint="eastAsia"/>
                <w:szCs w:val="21"/>
                <w:lang w:val="x-none"/>
              </w:rPr>
              <w:t>号</w:t>
            </w:r>
          </w:p>
        </w:tc>
        <w:tc>
          <w:tcPr>
            <w:tcW w:w="907" w:type="dxa"/>
          </w:tcPr>
          <w:p w14:paraId="17E94860" w14:textId="4AD4A9E9" w:rsidR="00622A99" w:rsidRDefault="00622A99" w:rsidP="00203D8E">
            <w:pPr>
              <w:spacing w:line="360" w:lineRule="auto"/>
              <w:rPr>
                <w:rFonts w:ascii="宋体" w:hAnsi="宋体"/>
                <w:bCs/>
                <w:szCs w:val="21"/>
              </w:rPr>
            </w:pPr>
            <w:r>
              <w:rPr>
                <w:rFonts w:ascii="宋体" w:hAnsi="宋体" w:hint="eastAsia"/>
                <w:bCs/>
                <w:szCs w:val="21"/>
              </w:rPr>
              <w:t>刘华波</w:t>
            </w:r>
          </w:p>
        </w:tc>
        <w:tc>
          <w:tcPr>
            <w:tcW w:w="1371" w:type="dxa"/>
          </w:tcPr>
          <w:p w14:paraId="6B8A3761" w14:textId="678A7B8F" w:rsidR="00622A99" w:rsidRDefault="00ED3F21" w:rsidP="00203D8E">
            <w:pPr>
              <w:spacing w:line="360" w:lineRule="auto"/>
              <w:rPr>
                <w:rFonts w:ascii="宋体" w:hAnsi="宋体"/>
                <w:bCs/>
                <w:szCs w:val="21"/>
              </w:rPr>
            </w:pPr>
            <w:r>
              <w:rPr>
                <w:rFonts w:ascii="宋体" w:hAnsi="宋体" w:hint="eastAsia"/>
                <w:bCs/>
                <w:szCs w:val="21"/>
              </w:rPr>
              <w:t>13863948650</w:t>
            </w:r>
          </w:p>
        </w:tc>
        <w:tc>
          <w:tcPr>
            <w:tcW w:w="1274" w:type="dxa"/>
          </w:tcPr>
          <w:p w14:paraId="307B8065" w14:textId="77777777" w:rsidR="00622A99" w:rsidRPr="007C7E57" w:rsidRDefault="00622A99" w:rsidP="00203D8E">
            <w:pPr>
              <w:spacing w:line="360" w:lineRule="auto"/>
              <w:rPr>
                <w:rFonts w:ascii="宋体" w:hAnsi="宋体"/>
                <w:bCs/>
                <w:szCs w:val="21"/>
              </w:rPr>
            </w:pPr>
          </w:p>
        </w:tc>
        <w:tc>
          <w:tcPr>
            <w:tcW w:w="802" w:type="dxa"/>
          </w:tcPr>
          <w:p w14:paraId="0CF97BC9" w14:textId="77777777" w:rsidR="00622A99" w:rsidRDefault="00622A99" w:rsidP="00203D8E">
            <w:pPr>
              <w:spacing w:line="360" w:lineRule="auto"/>
              <w:rPr>
                <w:rFonts w:ascii="宋体" w:hAnsi="宋体"/>
                <w:bCs/>
                <w:szCs w:val="21"/>
              </w:rPr>
            </w:pPr>
          </w:p>
        </w:tc>
      </w:tr>
      <w:tr w:rsidR="00165B8F" w:rsidRPr="00C11FFA" w14:paraId="2326FBB3" w14:textId="77777777" w:rsidTr="00165B8F">
        <w:tc>
          <w:tcPr>
            <w:tcW w:w="658" w:type="dxa"/>
            <w:vMerge/>
            <w:vAlign w:val="center"/>
          </w:tcPr>
          <w:p w14:paraId="4CCE7670" w14:textId="77777777" w:rsidR="00622A99" w:rsidRPr="00C11FFA" w:rsidRDefault="00622A99" w:rsidP="00203D8E">
            <w:pPr>
              <w:spacing w:line="360" w:lineRule="auto"/>
              <w:rPr>
                <w:rFonts w:ascii="宋体" w:hAnsi="宋体"/>
                <w:szCs w:val="21"/>
                <w:lang w:val="x-none"/>
              </w:rPr>
            </w:pPr>
          </w:p>
        </w:tc>
        <w:tc>
          <w:tcPr>
            <w:tcW w:w="1752" w:type="dxa"/>
          </w:tcPr>
          <w:p w14:paraId="27A27BCF" w14:textId="67984441" w:rsidR="00622A99" w:rsidRDefault="00622A99" w:rsidP="00203D8E">
            <w:pPr>
              <w:spacing w:line="360" w:lineRule="auto"/>
              <w:rPr>
                <w:rFonts w:ascii="宋体" w:hAnsi="宋体"/>
                <w:bCs/>
                <w:szCs w:val="21"/>
              </w:rPr>
            </w:pPr>
            <w:r>
              <w:rPr>
                <w:rFonts w:ascii="宋体" w:hAnsi="宋体" w:hint="eastAsia"/>
                <w:bCs/>
                <w:szCs w:val="21"/>
              </w:rPr>
              <w:t>青岛科技大学</w:t>
            </w:r>
          </w:p>
        </w:tc>
        <w:tc>
          <w:tcPr>
            <w:tcW w:w="2835" w:type="dxa"/>
          </w:tcPr>
          <w:p w14:paraId="1F7474DD" w14:textId="1F8521BB" w:rsidR="00622A99" w:rsidRPr="00E152F2" w:rsidRDefault="00622A99" w:rsidP="00203D8E">
            <w:pPr>
              <w:spacing w:line="360" w:lineRule="auto"/>
              <w:rPr>
                <w:szCs w:val="21"/>
                <w:lang w:val="x-none"/>
              </w:rPr>
            </w:pPr>
            <w:r w:rsidRPr="00622A99">
              <w:rPr>
                <w:rFonts w:hint="eastAsia"/>
                <w:szCs w:val="21"/>
                <w:lang w:val="x-none"/>
              </w:rPr>
              <w:t>青岛市崂山区松岭路</w:t>
            </w:r>
            <w:r w:rsidRPr="00622A99">
              <w:rPr>
                <w:rFonts w:hint="eastAsia"/>
                <w:szCs w:val="21"/>
                <w:lang w:val="x-none"/>
              </w:rPr>
              <w:t>99</w:t>
            </w:r>
            <w:r w:rsidRPr="00622A99">
              <w:rPr>
                <w:rFonts w:hint="eastAsia"/>
                <w:szCs w:val="21"/>
                <w:lang w:val="x-none"/>
              </w:rPr>
              <w:t>号</w:t>
            </w:r>
          </w:p>
        </w:tc>
        <w:tc>
          <w:tcPr>
            <w:tcW w:w="907" w:type="dxa"/>
          </w:tcPr>
          <w:p w14:paraId="51B412C2" w14:textId="32CD8CD2" w:rsidR="00622A99" w:rsidRDefault="00622A99" w:rsidP="00203D8E">
            <w:pPr>
              <w:spacing w:line="360" w:lineRule="auto"/>
              <w:rPr>
                <w:rFonts w:ascii="宋体" w:hAnsi="宋体"/>
                <w:bCs/>
                <w:szCs w:val="21"/>
              </w:rPr>
            </w:pPr>
            <w:r>
              <w:rPr>
                <w:rFonts w:ascii="宋体" w:hAnsi="宋体" w:hint="eastAsia"/>
                <w:bCs/>
                <w:szCs w:val="21"/>
              </w:rPr>
              <w:t>吴兵</w:t>
            </w:r>
          </w:p>
        </w:tc>
        <w:tc>
          <w:tcPr>
            <w:tcW w:w="1371" w:type="dxa"/>
          </w:tcPr>
          <w:p w14:paraId="04407977" w14:textId="2C57DCA5" w:rsidR="00622A99" w:rsidRDefault="00871663" w:rsidP="00203D8E">
            <w:pPr>
              <w:spacing w:line="360" w:lineRule="auto"/>
              <w:rPr>
                <w:rFonts w:ascii="宋体" w:hAnsi="宋体"/>
                <w:bCs/>
                <w:szCs w:val="21"/>
              </w:rPr>
            </w:pPr>
            <w:r w:rsidRPr="00871663">
              <w:rPr>
                <w:rFonts w:ascii="宋体" w:hAnsi="宋体"/>
                <w:bCs/>
                <w:szCs w:val="21"/>
              </w:rPr>
              <w:t>13608981814</w:t>
            </w:r>
          </w:p>
        </w:tc>
        <w:tc>
          <w:tcPr>
            <w:tcW w:w="1274" w:type="dxa"/>
          </w:tcPr>
          <w:p w14:paraId="38808DAB" w14:textId="77777777" w:rsidR="00622A99" w:rsidRPr="007C7E57" w:rsidRDefault="00622A99" w:rsidP="00203D8E">
            <w:pPr>
              <w:spacing w:line="360" w:lineRule="auto"/>
              <w:rPr>
                <w:rFonts w:ascii="宋体" w:hAnsi="宋体"/>
                <w:bCs/>
                <w:szCs w:val="21"/>
              </w:rPr>
            </w:pPr>
          </w:p>
        </w:tc>
        <w:tc>
          <w:tcPr>
            <w:tcW w:w="802" w:type="dxa"/>
          </w:tcPr>
          <w:p w14:paraId="36C79EE1" w14:textId="77777777" w:rsidR="00622A99" w:rsidRDefault="00622A99" w:rsidP="00203D8E">
            <w:pPr>
              <w:spacing w:line="360" w:lineRule="auto"/>
              <w:rPr>
                <w:rFonts w:ascii="宋体" w:hAnsi="宋体"/>
                <w:bCs/>
                <w:szCs w:val="21"/>
              </w:rPr>
            </w:pPr>
          </w:p>
        </w:tc>
      </w:tr>
      <w:tr w:rsidR="00165B8F" w:rsidRPr="00C11FFA" w14:paraId="17414A0F" w14:textId="77777777" w:rsidTr="00165B8F">
        <w:tc>
          <w:tcPr>
            <w:tcW w:w="658" w:type="dxa"/>
            <w:vMerge/>
            <w:vAlign w:val="center"/>
          </w:tcPr>
          <w:p w14:paraId="5F1E3E71" w14:textId="77777777" w:rsidR="00622A99" w:rsidRPr="00C11FFA" w:rsidRDefault="00622A99" w:rsidP="00203D8E">
            <w:pPr>
              <w:spacing w:line="360" w:lineRule="auto"/>
              <w:rPr>
                <w:rFonts w:ascii="宋体" w:hAnsi="宋体"/>
                <w:szCs w:val="21"/>
                <w:lang w:val="x-none"/>
              </w:rPr>
            </w:pPr>
          </w:p>
        </w:tc>
        <w:tc>
          <w:tcPr>
            <w:tcW w:w="1752" w:type="dxa"/>
          </w:tcPr>
          <w:p w14:paraId="264E5E2E" w14:textId="7312EFC3" w:rsidR="00622A99" w:rsidRDefault="00622A99" w:rsidP="00203D8E">
            <w:pPr>
              <w:spacing w:line="360" w:lineRule="auto"/>
              <w:rPr>
                <w:rFonts w:ascii="宋体" w:hAnsi="宋体"/>
                <w:bCs/>
                <w:szCs w:val="21"/>
              </w:rPr>
            </w:pPr>
            <w:r>
              <w:rPr>
                <w:rFonts w:ascii="宋体" w:hAnsi="宋体" w:hint="eastAsia"/>
                <w:bCs/>
                <w:szCs w:val="21"/>
              </w:rPr>
              <w:t>青岛理工大学</w:t>
            </w:r>
          </w:p>
        </w:tc>
        <w:tc>
          <w:tcPr>
            <w:tcW w:w="2835" w:type="dxa"/>
          </w:tcPr>
          <w:p w14:paraId="277FC681" w14:textId="4486C343" w:rsidR="00622A99" w:rsidRPr="00E152F2" w:rsidRDefault="00622A99" w:rsidP="00203D8E">
            <w:pPr>
              <w:spacing w:line="360" w:lineRule="auto"/>
              <w:rPr>
                <w:szCs w:val="21"/>
                <w:lang w:val="x-none"/>
              </w:rPr>
            </w:pPr>
            <w:r w:rsidRPr="00622A99">
              <w:rPr>
                <w:rFonts w:hint="eastAsia"/>
                <w:szCs w:val="21"/>
                <w:lang w:val="x-none"/>
              </w:rPr>
              <w:t>青岛市黄岛区嘉陵江东路</w:t>
            </w:r>
            <w:r w:rsidRPr="00622A99">
              <w:rPr>
                <w:rFonts w:hint="eastAsia"/>
                <w:szCs w:val="21"/>
                <w:lang w:val="x-none"/>
              </w:rPr>
              <w:t>777</w:t>
            </w:r>
            <w:r w:rsidRPr="00622A99">
              <w:rPr>
                <w:rFonts w:hint="eastAsia"/>
                <w:szCs w:val="21"/>
                <w:lang w:val="x-none"/>
              </w:rPr>
              <w:t>号</w:t>
            </w:r>
          </w:p>
        </w:tc>
        <w:tc>
          <w:tcPr>
            <w:tcW w:w="907" w:type="dxa"/>
          </w:tcPr>
          <w:p w14:paraId="6BEF1AC0" w14:textId="386C8982" w:rsidR="00622A99" w:rsidRDefault="00622A99" w:rsidP="00203D8E">
            <w:pPr>
              <w:spacing w:line="360" w:lineRule="auto"/>
              <w:rPr>
                <w:rFonts w:ascii="宋体" w:hAnsi="宋体"/>
                <w:bCs/>
                <w:szCs w:val="21"/>
              </w:rPr>
            </w:pPr>
            <w:r>
              <w:rPr>
                <w:rFonts w:ascii="宋体" w:hAnsi="宋体" w:hint="eastAsia"/>
                <w:bCs/>
                <w:szCs w:val="21"/>
              </w:rPr>
              <w:t>刘素花</w:t>
            </w:r>
          </w:p>
        </w:tc>
        <w:tc>
          <w:tcPr>
            <w:tcW w:w="1371" w:type="dxa"/>
          </w:tcPr>
          <w:p w14:paraId="4EE23A6D" w14:textId="0C267E00" w:rsidR="00622A99" w:rsidRDefault="00ED3F21" w:rsidP="00203D8E">
            <w:pPr>
              <w:spacing w:line="360" w:lineRule="auto"/>
              <w:rPr>
                <w:rFonts w:ascii="宋体" w:hAnsi="宋体"/>
                <w:bCs/>
                <w:szCs w:val="21"/>
              </w:rPr>
            </w:pPr>
            <w:r w:rsidRPr="00ED3F21">
              <w:rPr>
                <w:rFonts w:ascii="宋体" w:hAnsi="宋体"/>
                <w:bCs/>
                <w:szCs w:val="21"/>
              </w:rPr>
              <w:t>13583286786</w:t>
            </w:r>
          </w:p>
        </w:tc>
        <w:tc>
          <w:tcPr>
            <w:tcW w:w="1274" w:type="dxa"/>
          </w:tcPr>
          <w:p w14:paraId="57E8390B" w14:textId="77777777" w:rsidR="00622A99" w:rsidRPr="007C7E57" w:rsidRDefault="00622A99" w:rsidP="00203D8E">
            <w:pPr>
              <w:spacing w:line="360" w:lineRule="auto"/>
              <w:rPr>
                <w:rFonts w:ascii="宋体" w:hAnsi="宋体"/>
                <w:bCs/>
                <w:szCs w:val="21"/>
              </w:rPr>
            </w:pPr>
          </w:p>
        </w:tc>
        <w:tc>
          <w:tcPr>
            <w:tcW w:w="802" w:type="dxa"/>
          </w:tcPr>
          <w:p w14:paraId="02E145D9" w14:textId="77777777" w:rsidR="00622A99" w:rsidRDefault="00622A99" w:rsidP="00203D8E">
            <w:pPr>
              <w:spacing w:line="360" w:lineRule="auto"/>
              <w:rPr>
                <w:rFonts w:ascii="宋体" w:hAnsi="宋体"/>
                <w:bCs/>
                <w:szCs w:val="21"/>
              </w:rPr>
            </w:pPr>
          </w:p>
        </w:tc>
      </w:tr>
      <w:tr w:rsidR="00165B8F" w:rsidRPr="00C11FFA" w14:paraId="276361D9" w14:textId="77777777" w:rsidTr="00165B8F">
        <w:tc>
          <w:tcPr>
            <w:tcW w:w="658" w:type="dxa"/>
            <w:vMerge/>
            <w:vAlign w:val="center"/>
          </w:tcPr>
          <w:p w14:paraId="3EEF0782" w14:textId="77777777" w:rsidR="00622A99" w:rsidRPr="00C11FFA" w:rsidRDefault="00622A99" w:rsidP="00203D8E">
            <w:pPr>
              <w:spacing w:line="360" w:lineRule="auto"/>
              <w:rPr>
                <w:rFonts w:ascii="宋体" w:hAnsi="宋体"/>
                <w:szCs w:val="21"/>
                <w:lang w:val="x-none"/>
              </w:rPr>
            </w:pPr>
          </w:p>
        </w:tc>
        <w:tc>
          <w:tcPr>
            <w:tcW w:w="1752" w:type="dxa"/>
          </w:tcPr>
          <w:p w14:paraId="72FFDCC4" w14:textId="68A1E575" w:rsidR="00622A99" w:rsidRDefault="00622A99" w:rsidP="00203D8E">
            <w:pPr>
              <w:spacing w:line="360" w:lineRule="auto"/>
              <w:rPr>
                <w:rFonts w:ascii="宋体" w:hAnsi="宋体"/>
                <w:bCs/>
                <w:szCs w:val="21"/>
              </w:rPr>
            </w:pPr>
            <w:r>
              <w:rPr>
                <w:rFonts w:ascii="宋体" w:hAnsi="宋体" w:hint="eastAsia"/>
                <w:bCs/>
                <w:szCs w:val="21"/>
              </w:rPr>
              <w:t>山东科技大学（青岛校区）</w:t>
            </w:r>
          </w:p>
        </w:tc>
        <w:tc>
          <w:tcPr>
            <w:tcW w:w="2835" w:type="dxa"/>
          </w:tcPr>
          <w:p w14:paraId="5CC54389" w14:textId="4DD929A4" w:rsidR="00622A99" w:rsidRPr="00E152F2" w:rsidRDefault="00622A99" w:rsidP="00203D8E">
            <w:pPr>
              <w:spacing w:line="360" w:lineRule="auto"/>
              <w:rPr>
                <w:szCs w:val="21"/>
                <w:lang w:val="x-none"/>
              </w:rPr>
            </w:pPr>
            <w:r w:rsidRPr="00622A99">
              <w:rPr>
                <w:rFonts w:hint="eastAsia"/>
                <w:szCs w:val="21"/>
                <w:lang w:val="x-none"/>
              </w:rPr>
              <w:t>青岛市黄岛区前湾港路</w:t>
            </w:r>
            <w:r w:rsidRPr="00622A99">
              <w:rPr>
                <w:rFonts w:hint="eastAsia"/>
                <w:szCs w:val="21"/>
                <w:lang w:val="x-none"/>
              </w:rPr>
              <w:t>579</w:t>
            </w:r>
            <w:r w:rsidRPr="00622A99">
              <w:rPr>
                <w:rFonts w:hint="eastAsia"/>
                <w:szCs w:val="21"/>
                <w:lang w:val="x-none"/>
              </w:rPr>
              <w:t>号</w:t>
            </w:r>
          </w:p>
        </w:tc>
        <w:tc>
          <w:tcPr>
            <w:tcW w:w="907" w:type="dxa"/>
          </w:tcPr>
          <w:p w14:paraId="16BCD42F" w14:textId="01A401BE" w:rsidR="00622A99" w:rsidRDefault="00622A99" w:rsidP="00203D8E">
            <w:pPr>
              <w:spacing w:line="360" w:lineRule="auto"/>
              <w:rPr>
                <w:rFonts w:ascii="宋体" w:hAnsi="宋体"/>
                <w:bCs/>
                <w:szCs w:val="21"/>
              </w:rPr>
            </w:pPr>
            <w:r>
              <w:rPr>
                <w:rFonts w:ascii="宋体" w:hAnsi="宋体" w:hint="eastAsia"/>
                <w:bCs/>
                <w:szCs w:val="21"/>
              </w:rPr>
              <w:t>牛慧晖</w:t>
            </w:r>
          </w:p>
        </w:tc>
        <w:tc>
          <w:tcPr>
            <w:tcW w:w="1371" w:type="dxa"/>
          </w:tcPr>
          <w:p w14:paraId="6524DAC0" w14:textId="36CEAF50" w:rsidR="00622A99" w:rsidRDefault="00ED3F21" w:rsidP="00203D8E">
            <w:pPr>
              <w:spacing w:line="360" w:lineRule="auto"/>
              <w:rPr>
                <w:rFonts w:ascii="宋体" w:hAnsi="宋体"/>
                <w:bCs/>
                <w:szCs w:val="21"/>
              </w:rPr>
            </w:pPr>
            <w:r w:rsidRPr="00ED3F21">
              <w:rPr>
                <w:rFonts w:ascii="宋体" w:hAnsi="宋体"/>
                <w:bCs/>
                <w:szCs w:val="21"/>
              </w:rPr>
              <w:t>13869808606</w:t>
            </w:r>
          </w:p>
        </w:tc>
        <w:tc>
          <w:tcPr>
            <w:tcW w:w="1274" w:type="dxa"/>
          </w:tcPr>
          <w:p w14:paraId="51E8E31F" w14:textId="77777777" w:rsidR="00622A99" w:rsidRPr="007C7E57" w:rsidRDefault="00622A99" w:rsidP="00203D8E">
            <w:pPr>
              <w:spacing w:line="360" w:lineRule="auto"/>
              <w:rPr>
                <w:rFonts w:ascii="宋体" w:hAnsi="宋体"/>
                <w:bCs/>
                <w:szCs w:val="21"/>
              </w:rPr>
            </w:pPr>
          </w:p>
        </w:tc>
        <w:tc>
          <w:tcPr>
            <w:tcW w:w="802" w:type="dxa"/>
          </w:tcPr>
          <w:p w14:paraId="6E5E0143" w14:textId="77777777" w:rsidR="00622A99" w:rsidRDefault="00622A99" w:rsidP="00203D8E">
            <w:pPr>
              <w:spacing w:line="360" w:lineRule="auto"/>
              <w:rPr>
                <w:rFonts w:ascii="宋体" w:hAnsi="宋体"/>
                <w:bCs/>
                <w:szCs w:val="21"/>
              </w:rPr>
            </w:pPr>
          </w:p>
        </w:tc>
      </w:tr>
    </w:tbl>
    <w:p w14:paraId="5C1CEBC3" w14:textId="03E2E6C2" w:rsidR="009F6FDE" w:rsidRPr="00C11FFA" w:rsidRDefault="00D513F6" w:rsidP="00D513F6">
      <w:pPr>
        <w:numPr>
          <w:ilvl w:val="0"/>
          <w:numId w:val="5"/>
        </w:numPr>
        <w:rPr>
          <w:rFonts w:ascii="宋体" w:hAnsi="宋体"/>
          <w:b/>
          <w:sz w:val="28"/>
        </w:rPr>
      </w:pPr>
      <w:r w:rsidRPr="00C11FFA">
        <w:rPr>
          <w:rFonts w:ascii="宋体" w:hAnsi="宋体" w:hint="eastAsia"/>
          <w:b/>
          <w:sz w:val="28"/>
        </w:rPr>
        <w:t>比赛</w:t>
      </w:r>
      <w:r w:rsidR="009F6FDE" w:rsidRPr="00C11FFA">
        <w:rPr>
          <w:rFonts w:ascii="宋体" w:hAnsi="宋体" w:hint="eastAsia"/>
          <w:b/>
          <w:sz w:val="28"/>
        </w:rPr>
        <w:t>流程</w:t>
      </w:r>
    </w:p>
    <w:p w14:paraId="776A5211" w14:textId="2E133225" w:rsidR="009B4287" w:rsidRPr="009B4287" w:rsidRDefault="009B4287" w:rsidP="009B4287">
      <w:pPr>
        <w:spacing w:line="360" w:lineRule="auto"/>
        <w:rPr>
          <w:rFonts w:ascii="宋体" w:hAnsi="宋体"/>
          <w:bCs/>
          <w:color w:val="000000"/>
          <w:szCs w:val="21"/>
        </w:rPr>
      </w:pPr>
      <w:r>
        <w:rPr>
          <w:rFonts w:ascii="宋体" w:hAnsi="宋体"/>
          <w:bCs/>
          <w:color w:val="000000"/>
          <w:szCs w:val="21"/>
        </w:rPr>
        <w:t>1</w:t>
      </w:r>
      <w:r w:rsidRPr="009B4287">
        <w:rPr>
          <w:rFonts w:ascii="宋体" w:hAnsi="宋体" w:hint="eastAsia"/>
          <w:bCs/>
          <w:color w:val="000000"/>
          <w:szCs w:val="21"/>
        </w:rPr>
        <w:t>、比赛预约。</w:t>
      </w:r>
      <w:r>
        <w:rPr>
          <w:rFonts w:ascii="宋体" w:hAnsi="宋体" w:hint="eastAsia"/>
          <w:bCs/>
          <w:color w:val="000000"/>
          <w:szCs w:val="21"/>
        </w:rPr>
        <w:t xml:space="preserve"> 即日起一周内</w:t>
      </w:r>
      <w:r w:rsidRPr="009B4287">
        <w:rPr>
          <w:rFonts w:ascii="宋体" w:hAnsi="宋体" w:hint="eastAsia"/>
          <w:bCs/>
          <w:color w:val="000000"/>
          <w:szCs w:val="21"/>
        </w:rPr>
        <w:t>（具体时间分赛区补充），各个参赛队可联系赛点，按照各个赛点要求，填写预约信息表，提供队伍学校、编号等信息进行参赛预约，确定赛点接待要求（如防疫要求等），加入赛点赛项群。如果预约赛点无法允许参赛，则可以选择其它赛点或者分赛区承办单位进行预约。</w:t>
      </w:r>
    </w:p>
    <w:p w14:paraId="076BF705" w14:textId="44DB5C5F" w:rsidR="009B4287" w:rsidRPr="009B4287" w:rsidRDefault="009B4287" w:rsidP="009B4287">
      <w:pPr>
        <w:spacing w:line="360" w:lineRule="auto"/>
        <w:rPr>
          <w:rFonts w:ascii="宋体" w:hAnsi="宋体"/>
          <w:bCs/>
          <w:color w:val="000000"/>
          <w:szCs w:val="21"/>
        </w:rPr>
      </w:pPr>
      <w:r w:rsidRPr="009B4287">
        <w:rPr>
          <w:rFonts w:ascii="宋体" w:hAnsi="宋体" w:hint="eastAsia"/>
          <w:bCs/>
          <w:color w:val="000000"/>
          <w:szCs w:val="21"/>
        </w:rPr>
        <w:t>具体预约方式，可采用参赛回执单（见附件1）或调查问卷进行。回执单内容分赛区可根据情况进行修改。</w:t>
      </w:r>
    </w:p>
    <w:p w14:paraId="68689844" w14:textId="0477BBAD" w:rsidR="000C7475" w:rsidRPr="00C11FFA" w:rsidRDefault="009B4287" w:rsidP="000C7475">
      <w:pPr>
        <w:spacing w:line="360" w:lineRule="auto"/>
        <w:rPr>
          <w:rFonts w:ascii="宋体" w:hAnsi="宋体"/>
          <w:bCs/>
          <w:color w:val="000000"/>
          <w:szCs w:val="21"/>
        </w:rPr>
      </w:pPr>
      <w:r>
        <w:rPr>
          <w:rFonts w:ascii="宋体" w:hAnsi="宋体"/>
          <w:bCs/>
          <w:color w:val="000000"/>
          <w:szCs w:val="21"/>
        </w:rPr>
        <w:t>2</w:t>
      </w:r>
      <w:r w:rsidR="000C7475" w:rsidRPr="00C11FFA">
        <w:rPr>
          <w:rFonts w:ascii="宋体" w:hAnsi="宋体" w:hint="eastAsia"/>
          <w:bCs/>
          <w:color w:val="000000"/>
          <w:szCs w:val="21"/>
        </w:rPr>
        <w:t>、参赛报到。赛前14天（</w:t>
      </w:r>
      <w:r w:rsidR="007C7E57">
        <w:rPr>
          <w:rFonts w:ascii="宋体" w:hAnsi="宋体" w:hint="eastAsia"/>
          <w:bCs/>
          <w:color w:val="000000"/>
          <w:szCs w:val="21"/>
          <w:highlight w:val="yellow"/>
        </w:rPr>
        <w:t>现</w:t>
      </w:r>
      <w:r w:rsidR="002E2AE0">
        <w:rPr>
          <w:rFonts w:ascii="宋体" w:hAnsi="宋体" w:hint="eastAsia"/>
          <w:bCs/>
          <w:color w:val="000000"/>
          <w:szCs w:val="21"/>
          <w:highlight w:val="yellow"/>
        </w:rPr>
        <w:t>已经完成参赛报到，请选手登录后台查看，如果报到有问题，请在抽签前及时与赛项负责人联系</w:t>
      </w:r>
      <w:r w:rsidR="004961FC">
        <w:rPr>
          <w:rFonts w:ascii="宋体" w:hAnsi="宋体" w:hint="eastAsia"/>
          <w:bCs/>
          <w:color w:val="000000"/>
          <w:szCs w:val="21"/>
          <w:highlight w:val="yellow"/>
        </w:rPr>
        <w:t>，一旦完成抽签，将无法修改报到状态</w:t>
      </w:r>
      <w:r w:rsidR="000C7475" w:rsidRPr="00C11FFA">
        <w:rPr>
          <w:rFonts w:ascii="宋体" w:hAnsi="宋体" w:hint="eastAsia"/>
          <w:bCs/>
          <w:color w:val="000000"/>
          <w:szCs w:val="21"/>
        </w:rPr>
        <w:t>），分赛区</w:t>
      </w:r>
      <w:r>
        <w:rPr>
          <w:rFonts w:ascii="宋体" w:hAnsi="宋体" w:hint="eastAsia"/>
          <w:bCs/>
          <w:color w:val="000000"/>
          <w:szCs w:val="21"/>
        </w:rPr>
        <w:t>赛项</w:t>
      </w:r>
      <w:r w:rsidR="000C7475" w:rsidRPr="00C11FFA">
        <w:rPr>
          <w:rFonts w:ascii="宋体" w:hAnsi="宋体" w:hint="eastAsia"/>
          <w:bCs/>
          <w:color w:val="000000"/>
          <w:szCs w:val="21"/>
        </w:rPr>
        <w:t>负责人在系统中将所有队伍手动点击，完成各个队伍的报到（</w:t>
      </w:r>
      <w:r w:rsidR="00B43EBE" w:rsidRPr="00C41861">
        <w:rPr>
          <w:rFonts w:asciiTheme="minorEastAsia" w:hAnsiTheme="minorEastAsia" w:hint="eastAsia"/>
          <w:b/>
          <w:bCs/>
        </w:rPr>
        <w:t>不具备初赛资格的队伍，系统会弹窗提示</w:t>
      </w:r>
      <w:r w:rsidR="000C7475" w:rsidRPr="00C11FFA">
        <w:rPr>
          <w:rFonts w:ascii="宋体" w:hAnsi="宋体" w:hint="eastAsia"/>
          <w:bCs/>
          <w:color w:val="000000"/>
          <w:szCs w:val="21"/>
        </w:rPr>
        <w:t>）。参赛队伍无需任何操作。</w:t>
      </w:r>
    </w:p>
    <w:p w14:paraId="6C1C83DD" w14:textId="115E88A1" w:rsidR="00A712B4" w:rsidRPr="00C11FFA" w:rsidRDefault="009B4287" w:rsidP="00A712B4">
      <w:pPr>
        <w:spacing w:line="312" w:lineRule="auto"/>
        <w:rPr>
          <w:rFonts w:ascii="宋体" w:hAnsi="宋体"/>
          <w:bCs/>
        </w:rPr>
      </w:pPr>
      <w:r>
        <w:rPr>
          <w:rFonts w:ascii="宋体" w:hAnsi="宋体"/>
          <w:bCs/>
          <w:color w:val="000000"/>
          <w:szCs w:val="21"/>
        </w:rPr>
        <w:t>3</w:t>
      </w:r>
      <w:r w:rsidR="00A712B4" w:rsidRPr="00C11FFA">
        <w:rPr>
          <w:rFonts w:ascii="宋体" w:hAnsi="宋体" w:hint="eastAsia"/>
          <w:bCs/>
          <w:color w:val="000000"/>
          <w:szCs w:val="21"/>
        </w:rPr>
        <w:t>、</w:t>
      </w:r>
      <w:r w:rsidR="00A712B4" w:rsidRPr="00C11FFA">
        <w:rPr>
          <w:rFonts w:ascii="宋体" w:hAnsi="宋体" w:hint="eastAsia"/>
          <w:bCs/>
        </w:rPr>
        <w:t>抽签。赛前1</w:t>
      </w:r>
      <w:r w:rsidR="00A712B4" w:rsidRPr="00C11FFA">
        <w:rPr>
          <w:rFonts w:ascii="宋体" w:hAnsi="宋体"/>
          <w:bCs/>
        </w:rPr>
        <w:t>4</w:t>
      </w:r>
      <w:r w:rsidR="00A712B4" w:rsidRPr="00C11FFA">
        <w:rPr>
          <w:rFonts w:ascii="宋体" w:hAnsi="宋体" w:hint="eastAsia"/>
          <w:bCs/>
        </w:rPr>
        <w:t>天，报到后</w:t>
      </w:r>
      <w:r w:rsidR="00A712B4" w:rsidRPr="00C11FFA">
        <w:rPr>
          <w:rFonts w:ascii="宋体" w:hAnsi="宋体" w:hint="eastAsia"/>
          <w:bCs/>
          <w:color w:val="000000"/>
          <w:szCs w:val="21"/>
        </w:rPr>
        <w:t>（</w:t>
      </w:r>
      <w:r w:rsidR="000F5904">
        <w:rPr>
          <w:rFonts w:ascii="宋体" w:hAnsi="宋体" w:hint="eastAsia"/>
          <w:bCs/>
          <w:color w:val="000000"/>
          <w:szCs w:val="21"/>
          <w:highlight w:val="yellow"/>
        </w:rPr>
        <w:t>8月20日上午9：00</w:t>
      </w:r>
      <w:r w:rsidR="00A712B4" w:rsidRPr="00C11FFA">
        <w:rPr>
          <w:rFonts w:ascii="宋体" w:hAnsi="宋体" w:hint="eastAsia"/>
          <w:bCs/>
          <w:color w:val="000000"/>
          <w:szCs w:val="21"/>
        </w:rPr>
        <w:t>）</w:t>
      </w:r>
      <w:r w:rsidR="00A712B4" w:rsidRPr="00C11FFA">
        <w:rPr>
          <w:rFonts w:ascii="宋体" w:hAnsi="宋体" w:hint="eastAsia"/>
          <w:bCs/>
        </w:rPr>
        <w:t>。</w:t>
      </w:r>
    </w:p>
    <w:p w14:paraId="4FAD42E7" w14:textId="44EC749B" w:rsidR="000F5904" w:rsidRDefault="00A712B4" w:rsidP="00A712B4">
      <w:pPr>
        <w:spacing w:line="312" w:lineRule="auto"/>
        <w:rPr>
          <w:rFonts w:ascii="宋体" w:hAnsi="宋体"/>
          <w:bCs/>
          <w:szCs w:val="21"/>
        </w:rPr>
      </w:pPr>
      <w:r w:rsidRPr="00C11FFA">
        <w:rPr>
          <w:rFonts w:ascii="宋体" w:hAnsi="宋体" w:hint="eastAsia"/>
          <w:bCs/>
          <w:szCs w:val="21"/>
        </w:rPr>
        <w:t>抽签工作由分赛区承办单位组织，各个赛项通过</w:t>
      </w:r>
      <w:r w:rsidRPr="009B4287">
        <w:rPr>
          <w:rFonts w:ascii="宋体" w:hAnsi="宋体" w:hint="eastAsia"/>
          <w:bCs/>
          <w:szCs w:val="21"/>
          <w:highlight w:val="yellow"/>
        </w:rPr>
        <w:t>线上直播</w:t>
      </w:r>
      <w:r w:rsidRPr="00C11FFA">
        <w:rPr>
          <w:rFonts w:ascii="宋体" w:hAnsi="宋体" w:hint="eastAsia"/>
          <w:bCs/>
          <w:szCs w:val="21"/>
        </w:rPr>
        <w:t>的方式进行</w:t>
      </w:r>
      <w:r w:rsidR="000F5904">
        <w:rPr>
          <w:rFonts w:ascii="宋体" w:hAnsi="宋体" w:hint="eastAsia"/>
          <w:bCs/>
          <w:szCs w:val="21"/>
        </w:rPr>
        <w:t>。</w:t>
      </w:r>
    </w:p>
    <w:p w14:paraId="1CFBB0EB" w14:textId="6D32C49A" w:rsidR="00A712B4" w:rsidRPr="00C11FFA" w:rsidRDefault="000F5904" w:rsidP="00A712B4">
      <w:pPr>
        <w:spacing w:line="312" w:lineRule="auto"/>
        <w:rPr>
          <w:rFonts w:ascii="宋体" w:hAnsi="宋体"/>
          <w:bCs/>
          <w:szCs w:val="21"/>
        </w:rPr>
      </w:pPr>
      <w:r>
        <w:rPr>
          <w:rFonts w:ascii="宋体" w:hAnsi="宋体" w:hint="eastAsia"/>
          <w:bCs/>
          <w:szCs w:val="21"/>
        </w:rPr>
        <w:t>（直播地址：</w:t>
      </w:r>
      <w:r w:rsidRPr="009C4589">
        <w:rPr>
          <w:rFonts w:ascii="宋体" w:hAnsi="宋体"/>
          <w:szCs w:val="21"/>
          <w:lang w:val="x-none"/>
        </w:rPr>
        <w:t>https://meeting.tencent.com/dm/cyuq7Ahyd3JE</w:t>
      </w:r>
      <w:r>
        <w:rPr>
          <w:rFonts w:ascii="宋体" w:hAnsi="宋体" w:hint="eastAsia"/>
          <w:bCs/>
          <w:szCs w:val="21"/>
        </w:rPr>
        <w:t>）</w:t>
      </w:r>
      <w:r w:rsidR="00A712B4" w:rsidRPr="00C11FFA">
        <w:rPr>
          <w:rFonts w:ascii="宋体" w:hAnsi="宋体" w:hint="eastAsia"/>
          <w:bCs/>
          <w:szCs w:val="21"/>
        </w:rPr>
        <w:t>。</w:t>
      </w:r>
    </w:p>
    <w:p w14:paraId="7EBEF61E" w14:textId="4026A745" w:rsidR="00A712B4" w:rsidRPr="00C11FFA" w:rsidRDefault="003D035B" w:rsidP="00A712B4">
      <w:pPr>
        <w:spacing w:line="312" w:lineRule="auto"/>
        <w:rPr>
          <w:rFonts w:ascii="宋体" w:hAnsi="宋体"/>
          <w:bCs/>
          <w:color w:val="000000"/>
          <w:szCs w:val="21"/>
        </w:rPr>
      </w:pPr>
      <w:r>
        <w:rPr>
          <w:rFonts w:ascii="宋体" w:hAnsi="宋体" w:hint="eastAsia"/>
          <w:bCs/>
          <w:color w:val="000000"/>
          <w:szCs w:val="21"/>
        </w:rPr>
        <w:t>（1）</w:t>
      </w:r>
      <w:r w:rsidR="00A712B4" w:rsidRPr="00C11FFA">
        <w:rPr>
          <w:rFonts w:ascii="宋体" w:hAnsi="宋体" w:hint="eastAsia"/>
          <w:bCs/>
          <w:color w:val="000000"/>
          <w:szCs w:val="21"/>
        </w:rPr>
        <w:t>使用分赛区赛项负责人账号登录官网后台，进入【抽签管理】。</w:t>
      </w:r>
      <w:r w:rsidR="00A712B4" w:rsidRPr="00C11FFA">
        <w:rPr>
          <w:rFonts w:ascii="宋体" w:hAnsi="宋体"/>
          <w:bCs/>
          <w:color w:val="000000"/>
          <w:szCs w:val="21"/>
        </w:rPr>
        <w:t>抽签系统界面</w:t>
      </w:r>
      <w:r w:rsidR="00A712B4" w:rsidRPr="00C11FFA">
        <w:rPr>
          <w:rFonts w:ascii="宋体" w:hAnsi="宋体" w:hint="eastAsia"/>
          <w:bCs/>
          <w:color w:val="000000"/>
          <w:szCs w:val="21"/>
        </w:rPr>
        <w:t>共享</w:t>
      </w:r>
      <w:r w:rsidR="00A712B4" w:rsidRPr="00C11FFA">
        <w:rPr>
          <w:rFonts w:ascii="宋体" w:hAnsi="宋体"/>
          <w:bCs/>
          <w:color w:val="000000"/>
          <w:szCs w:val="21"/>
        </w:rPr>
        <w:t>。</w:t>
      </w:r>
    </w:p>
    <w:p w14:paraId="7EF4D96D" w14:textId="37D0EA38" w:rsidR="00A712B4" w:rsidRPr="00C11FFA" w:rsidRDefault="003D035B" w:rsidP="00A712B4">
      <w:pPr>
        <w:spacing w:line="312" w:lineRule="auto"/>
        <w:rPr>
          <w:rFonts w:ascii="宋体" w:hAnsi="宋体"/>
          <w:bCs/>
          <w:color w:val="000000"/>
          <w:szCs w:val="21"/>
        </w:rPr>
      </w:pPr>
      <w:r>
        <w:rPr>
          <w:rFonts w:ascii="宋体" w:hAnsi="宋体" w:hint="eastAsia"/>
          <w:bCs/>
          <w:color w:val="000000"/>
          <w:szCs w:val="21"/>
        </w:rPr>
        <w:t>（2）</w:t>
      </w:r>
      <w:r w:rsidR="00A712B4" w:rsidRPr="00C11FFA">
        <w:rPr>
          <w:rFonts w:ascii="宋体" w:hAnsi="宋体" w:hint="eastAsia"/>
          <w:bCs/>
          <w:color w:val="000000"/>
          <w:szCs w:val="21"/>
        </w:rPr>
        <w:t>原则上所有队伍均需参加网上抽签，如不参加，默认接受抽签结果</w:t>
      </w:r>
      <w:r w:rsidR="00A712B4" w:rsidRPr="00C11FFA">
        <w:rPr>
          <w:rFonts w:ascii="宋体" w:hAnsi="宋体"/>
          <w:bCs/>
          <w:color w:val="000000"/>
          <w:szCs w:val="21"/>
        </w:rPr>
        <w:t>。</w:t>
      </w:r>
    </w:p>
    <w:p w14:paraId="1246269B" w14:textId="2AE3824F" w:rsidR="00A712B4" w:rsidRPr="00C11FFA" w:rsidRDefault="003D035B" w:rsidP="00A712B4">
      <w:pPr>
        <w:spacing w:line="312" w:lineRule="auto"/>
        <w:rPr>
          <w:rFonts w:ascii="宋体" w:hAnsi="宋体"/>
          <w:bCs/>
          <w:color w:val="000000"/>
          <w:szCs w:val="21"/>
        </w:rPr>
      </w:pPr>
      <w:r>
        <w:rPr>
          <w:rFonts w:ascii="宋体" w:hAnsi="宋体" w:hint="eastAsia"/>
          <w:bCs/>
          <w:color w:val="000000"/>
          <w:szCs w:val="21"/>
        </w:rPr>
        <w:t>（</w:t>
      </w:r>
      <w:r w:rsidR="00A712B4" w:rsidRPr="00C11FFA">
        <w:rPr>
          <w:rFonts w:ascii="宋体" w:hAnsi="宋体" w:hint="eastAsia"/>
          <w:bCs/>
          <w:color w:val="000000"/>
          <w:szCs w:val="21"/>
        </w:rPr>
        <w:t>3）说明</w:t>
      </w:r>
      <w:r w:rsidR="00A712B4" w:rsidRPr="00C11FFA">
        <w:rPr>
          <w:rFonts w:ascii="宋体" w:hAnsi="宋体"/>
          <w:bCs/>
          <w:color w:val="000000"/>
          <w:szCs w:val="21"/>
        </w:rPr>
        <w:t>本赛项《抽签规则》</w:t>
      </w:r>
      <w:r w:rsidR="00A712B4" w:rsidRPr="00C11FFA">
        <w:rPr>
          <w:rFonts w:ascii="宋体" w:hAnsi="宋体" w:hint="eastAsia"/>
          <w:bCs/>
          <w:color w:val="000000"/>
          <w:szCs w:val="21"/>
        </w:rPr>
        <w:t>，见《2</w:t>
      </w:r>
      <w:r w:rsidR="00A712B4" w:rsidRPr="00C11FFA">
        <w:rPr>
          <w:rFonts w:ascii="宋体" w:hAnsi="宋体"/>
          <w:bCs/>
          <w:color w:val="000000"/>
          <w:szCs w:val="21"/>
        </w:rPr>
        <w:t>022</w:t>
      </w:r>
      <w:r w:rsidR="00A712B4" w:rsidRPr="00C11FFA">
        <w:rPr>
          <w:rFonts w:ascii="宋体" w:hAnsi="宋体" w:hint="eastAsia"/>
          <w:bCs/>
          <w:color w:val="000000"/>
          <w:szCs w:val="21"/>
        </w:rPr>
        <w:t>年C</w:t>
      </w:r>
      <w:r w:rsidR="00A712B4" w:rsidRPr="00C11FFA">
        <w:rPr>
          <w:rFonts w:ascii="宋体" w:hAnsi="宋体"/>
          <w:bCs/>
          <w:color w:val="000000"/>
          <w:szCs w:val="21"/>
        </w:rPr>
        <w:t>IMC</w:t>
      </w:r>
      <w:r w:rsidR="00A712B4" w:rsidRPr="00C11FFA">
        <w:rPr>
          <w:rFonts w:ascii="宋体" w:hAnsi="宋体" w:hint="eastAsia"/>
          <w:bCs/>
          <w:color w:val="000000"/>
          <w:szCs w:val="21"/>
        </w:rPr>
        <w:t>“西门子杯”中国智能制造挑战赛初赛抽签规则》。</w:t>
      </w:r>
    </w:p>
    <w:p w14:paraId="2843D377" w14:textId="7A77845B" w:rsidR="00A712B4" w:rsidRPr="00C11FFA" w:rsidRDefault="003D035B" w:rsidP="00A712B4">
      <w:pPr>
        <w:spacing w:line="312" w:lineRule="auto"/>
        <w:rPr>
          <w:rFonts w:ascii="宋体" w:hAnsi="宋体"/>
          <w:bCs/>
          <w:color w:val="000000"/>
          <w:szCs w:val="21"/>
        </w:rPr>
      </w:pPr>
      <w:r>
        <w:rPr>
          <w:rFonts w:ascii="宋体" w:hAnsi="宋体" w:hint="eastAsia"/>
          <w:bCs/>
          <w:color w:val="000000"/>
          <w:szCs w:val="21"/>
        </w:rPr>
        <w:t>（4）</w:t>
      </w:r>
      <w:r w:rsidR="00A712B4" w:rsidRPr="00C11FFA">
        <w:rPr>
          <w:rFonts w:ascii="宋体" w:hAnsi="宋体"/>
          <w:bCs/>
          <w:color w:val="000000"/>
          <w:szCs w:val="21"/>
        </w:rPr>
        <w:t>讲解抽签方法</w:t>
      </w:r>
    </w:p>
    <w:p w14:paraId="4D1436D3" w14:textId="77777777" w:rsidR="00A712B4" w:rsidRPr="00C11FFA" w:rsidRDefault="00A712B4" w:rsidP="00A712B4">
      <w:pPr>
        <w:pStyle w:val="a5"/>
        <w:numPr>
          <w:ilvl w:val="0"/>
          <w:numId w:val="7"/>
        </w:numPr>
        <w:spacing w:line="312" w:lineRule="auto"/>
        <w:ind w:firstLineChars="0"/>
        <w:rPr>
          <w:rFonts w:ascii="宋体" w:hAnsi="宋体"/>
          <w:bCs/>
          <w:color w:val="000000"/>
          <w:szCs w:val="21"/>
        </w:rPr>
      </w:pPr>
      <w:r w:rsidRPr="00C11FFA">
        <w:rPr>
          <w:rFonts w:ascii="宋体" w:hAnsi="宋体"/>
          <w:bCs/>
          <w:color w:val="000000"/>
          <w:szCs w:val="21"/>
        </w:rPr>
        <w:t>根据</w:t>
      </w:r>
      <w:r w:rsidRPr="00C11FFA">
        <w:rPr>
          <w:rFonts w:ascii="宋体" w:hAnsi="宋体" w:hint="eastAsia"/>
          <w:bCs/>
          <w:color w:val="000000"/>
          <w:szCs w:val="21"/>
        </w:rPr>
        <w:t>全国竞赛组委会</w:t>
      </w:r>
      <w:r w:rsidRPr="00C11FFA">
        <w:rPr>
          <w:rFonts w:ascii="宋体" w:hAnsi="宋体"/>
          <w:bCs/>
          <w:color w:val="000000"/>
          <w:szCs w:val="21"/>
        </w:rPr>
        <w:t>统一安排，通过大赛官网抽签系统进行抽签。</w:t>
      </w:r>
    </w:p>
    <w:p w14:paraId="1B881824" w14:textId="77777777" w:rsidR="00A712B4" w:rsidRPr="00C11FFA" w:rsidRDefault="00A712B4" w:rsidP="00A712B4">
      <w:pPr>
        <w:pStyle w:val="a5"/>
        <w:numPr>
          <w:ilvl w:val="0"/>
          <w:numId w:val="7"/>
        </w:numPr>
        <w:spacing w:line="312" w:lineRule="auto"/>
        <w:ind w:firstLineChars="0"/>
        <w:rPr>
          <w:rFonts w:ascii="宋体" w:hAnsi="宋体"/>
          <w:bCs/>
          <w:color w:val="000000"/>
          <w:szCs w:val="21"/>
        </w:rPr>
      </w:pPr>
      <w:r w:rsidRPr="00C11FFA">
        <w:rPr>
          <w:rFonts w:ascii="宋体" w:hAnsi="宋体"/>
          <w:bCs/>
          <w:color w:val="000000"/>
          <w:szCs w:val="21"/>
        </w:rPr>
        <w:t>大赛官网抽签系统由全国竞赛</w:t>
      </w:r>
      <w:r w:rsidRPr="00C11FFA">
        <w:rPr>
          <w:rFonts w:ascii="宋体" w:hAnsi="宋体" w:hint="eastAsia"/>
          <w:bCs/>
          <w:color w:val="000000"/>
          <w:szCs w:val="21"/>
        </w:rPr>
        <w:t>秘书处</w:t>
      </w:r>
      <w:r w:rsidRPr="00C11FFA">
        <w:rPr>
          <w:rFonts w:ascii="宋体" w:hAnsi="宋体"/>
          <w:bCs/>
          <w:color w:val="000000"/>
          <w:szCs w:val="21"/>
        </w:rPr>
        <w:t>开发，根据大赛抽签规则设定。</w:t>
      </w:r>
    </w:p>
    <w:p w14:paraId="4F12EE99" w14:textId="77777777" w:rsidR="00A712B4" w:rsidRPr="00C11FFA" w:rsidRDefault="00A712B4" w:rsidP="00A712B4">
      <w:pPr>
        <w:pStyle w:val="a5"/>
        <w:numPr>
          <w:ilvl w:val="0"/>
          <w:numId w:val="7"/>
        </w:numPr>
        <w:spacing w:line="312" w:lineRule="auto"/>
        <w:ind w:firstLineChars="0"/>
        <w:rPr>
          <w:rFonts w:ascii="宋体" w:hAnsi="宋体"/>
          <w:bCs/>
          <w:color w:val="000000"/>
          <w:szCs w:val="21"/>
        </w:rPr>
      </w:pPr>
      <w:r w:rsidRPr="00C11FFA">
        <w:rPr>
          <w:rFonts w:ascii="宋体" w:hAnsi="宋体"/>
          <w:bCs/>
          <w:color w:val="000000"/>
          <w:szCs w:val="21"/>
        </w:rPr>
        <w:t>本抽签系统为组织的效率和公平性，实行【一键抽签】。</w:t>
      </w:r>
    </w:p>
    <w:p w14:paraId="24585566" w14:textId="3B11ACA1" w:rsidR="00A712B4" w:rsidRPr="00C11FFA" w:rsidRDefault="003D035B" w:rsidP="00A712B4">
      <w:pPr>
        <w:spacing w:line="312" w:lineRule="auto"/>
        <w:rPr>
          <w:rFonts w:ascii="宋体" w:hAnsi="宋体"/>
          <w:bCs/>
          <w:color w:val="000000"/>
          <w:szCs w:val="21"/>
        </w:rPr>
      </w:pPr>
      <w:r>
        <w:rPr>
          <w:rFonts w:ascii="宋体" w:hAnsi="宋体" w:hint="eastAsia"/>
          <w:bCs/>
          <w:color w:val="000000"/>
          <w:szCs w:val="21"/>
        </w:rPr>
        <w:t>（5）</w:t>
      </w:r>
      <w:r w:rsidR="00A712B4" w:rsidRPr="00C11FFA">
        <w:rPr>
          <w:rFonts w:ascii="宋体" w:hAnsi="宋体" w:hint="eastAsia"/>
          <w:bCs/>
          <w:color w:val="000000"/>
          <w:szCs w:val="21"/>
        </w:rPr>
        <w:t>赛项负责人点</w:t>
      </w:r>
      <w:r w:rsidR="00A712B4" w:rsidRPr="00C11FFA">
        <w:rPr>
          <w:rFonts w:ascii="宋体" w:hAnsi="宋体"/>
          <w:bCs/>
          <w:color w:val="000000"/>
          <w:szCs w:val="21"/>
        </w:rPr>
        <w:t>击【一键抽签】，执行抽签</w:t>
      </w:r>
      <w:r w:rsidR="00A712B4" w:rsidRPr="00C11FFA">
        <w:rPr>
          <w:rFonts w:ascii="宋体" w:hAnsi="宋体" w:hint="eastAsia"/>
          <w:bCs/>
          <w:color w:val="000000"/>
          <w:szCs w:val="21"/>
        </w:rPr>
        <w:t>（自由探索设置分组数，其它赛项设备数设定为1）</w:t>
      </w:r>
      <w:r w:rsidR="00A712B4" w:rsidRPr="00C11FFA">
        <w:rPr>
          <w:rFonts w:ascii="宋体" w:hAnsi="宋体"/>
          <w:bCs/>
          <w:color w:val="000000"/>
          <w:szCs w:val="21"/>
        </w:rPr>
        <w:t>。</w:t>
      </w:r>
    </w:p>
    <w:p w14:paraId="6BD10085" w14:textId="4874B41E" w:rsidR="00A712B4" w:rsidRPr="00C11FFA" w:rsidRDefault="003D035B" w:rsidP="00A712B4">
      <w:pPr>
        <w:spacing w:line="312" w:lineRule="auto"/>
        <w:rPr>
          <w:rFonts w:ascii="宋体" w:hAnsi="宋体"/>
          <w:bCs/>
          <w:color w:val="000000"/>
          <w:szCs w:val="21"/>
        </w:rPr>
      </w:pPr>
      <w:r>
        <w:rPr>
          <w:rFonts w:ascii="宋体" w:hAnsi="宋体" w:hint="eastAsia"/>
          <w:bCs/>
          <w:color w:val="000000"/>
          <w:szCs w:val="21"/>
        </w:rPr>
        <w:t>（6）</w:t>
      </w:r>
      <w:r w:rsidR="00A712B4" w:rsidRPr="00C11FFA">
        <w:rPr>
          <w:rFonts w:ascii="宋体" w:hAnsi="宋体"/>
          <w:bCs/>
          <w:color w:val="000000"/>
          <w:szCs w:val="21"/>
        </w:rPr>
        <w:t>抽签完毕，抽签结果已经显示在所有队伍的个人主页，所有队伍代表</w:t>
      </w:r>
      <w:r w:rsidR="00A712B4" w:rsidRPr="00C11FFA">
        <w:rPr>
          <w:rFonts w:ascii="宋体" w:hAnsi="宋体" w:hint="eastAsia"/>
          <w:bCs/>
          <w:color w:val="000000"/>
          <w:szCs w:val="21"/>
        </w:rPr>
        <w:t>可</w:t>
      </w:r>
      <w:r w:rsidR="00A712B4" w:rsidRPr="00C11FFA">
        <w:rPr>
          <w:rFonts w:ascii="宋体" w:hAnsi="宋体"/>
          <w:bCs/>
          <w:color w:val="000000"/>
          <w:szCs w:val="21"/>
        </w:rPr>
        <w:t>登录个人主页查看。</w:t>
      </w:r>
    </w:p>
    <w:p w14:paraId="4C0DDFAF" w14:textId="66A18A38" w:rsidR="00A712B4" w:rsidRPr="00C11FFA" w:rsidRDefault="003D035B" w:rsidP="00A712B4">
      <w:pPr>
        <w:spacing w:line="312" w:lineRule="auto"/>
        <w:rPr>
          <w:rFonts w:ascii="宋体" w:hAnsi="宋体"/>
          <w:bCs/>
          <w:color w:val="000000"/>
          <w:szCs w:val="21"/>
        </w:rPr>
      </w:pPr>
      <w:r>
        <w:rPr>
          <w:rFonts w:ascii="宋体" w:hAnsi="宋体" w:hint="eastAsia"/>
          <w:bCs/>
          <w:color w:val="000000"/>
          <w:szCs w:val="21"/>
        </w:rPr>
        <w:t>（7）</w:t>
      </w:r>
      <w:r w:rsidR="00A712B4" w:rsidRPr="00C11FFA">
        <w:rPr>
          <w:rFonts w:ascii="宋体" w:hAnsi="宋体"/>
          <w:bCs/>
          <w:color w:val="000000"/>
          <w:szCs w:val="21"/>
        </w:rPr>
        <w:t>参赛代表核查抽签结果，如有异议请举手提出。</w:t>
      </w:r>
    </w:p>
    <w:p w14:paraId="4B4B0FAB" w14:textId="694F1BA6" w:rsidR="00A712B4" w:rsidRPr="00C11FFA" w:rsidRDefault="003D035B" w:rsidP="00A712B4">
      <w:pPr>
        <w:spacing w:line="312" w:lineRule="auto"/>
        <w:rPr>
          <w:rFonts w:ascii="宋体" w:hAnsi="宋体"/>
          <w:bCs/>
          <w:color w:val="000000"/>
          <w:szCs w:val="21"/>
        </w:rPr>
      </w:pPr>
      <w:r>
        <w:rPr>
          <w:rFonts w:ascii="宋体" w:hAnsi="宋体" w:hint="eastAsia"/>
          <w:bCs/>
          <w:color w:val="000000"/>
          <w:szCs w:val="21"/>
        </w:rPr>
        <w:t>（8）</w:t>
      </w:r>
      <w:r w:rsidR="00A712B4" w:rsidRPr="00C11FFA">
        <w:rPr>
          <w:rFonts w:ascii="宋体" w:hAnsi="宋体"/>
          <w:bCs/>
          <w:color w:val="000000"/>
          <w:szCs w:val="21"/>
        </w:rPr>
        <w:t>原则上不允许更改抽签结果。</w:t>
      </w:r>
    </w:p>
    <w:p w14:paraId="19A4FDD2" w14:textId="5798CBB7" w:rsidR="00A712B4" w:rsidRPr="00C11FFA" w:rsidRDefault="003D035B" w:rsidP="00A712B4">
      <w:pPr>
        <w:spacing w:line="312" w:lineRule="auto"/>
        <w:rPr>
          <w:rFonts w:ascii="宋体" w:hAnsi="宋体"/>
          <w:bCs/>
          <w:color w:val="000000"/>
          <w:szCs w:val="21"/>
        </w:rPr>
      </w:pPr>
      <w:r>
        <w:rPr>
          <w:rFonts w:ascii="宋体" w:hAnsi="宋体" w:hint="eastAsia"/>
          <w:bCs/>
          <w:color w:val="000000"/>
          <w:szCs w:val="21"/>
        </w:rPr>
        <w:t>（9）</w:t>
      </w:r>
      <w:r w:rsidR="00A712B4" w:rsidRPr="00C11FFA">
        <w:rPr>
          <w:rFonts w:ascii="宋体" w:hAnsi="宋体"/>
          <w:bCs/>
          <w:color w:val="000000"/>
          <w:szCs w:val="21"/>
        </w:rPr>
        <w:t>抽签结束后，</w:t>
      </w:r>
      <w:r w:rsidR="00A712B4" w:rsidRPr="00C11FFA">
        <w:rPr>
          <w:rFonts w:ascii="宋体" w:hAnsi="宋体" w:hint="eastAsia"/>
          <w:bCs/>
          <w:color w:val="000000"/>
          <w:szCs w:val="21"/>
        </w:rPr>
        <w:t>赛项负责人导出抽签结果，于</w:t>
      </w:r>
      <w:r w:rsidR="00A712B4" w:rsidRPr="00C11FFA">
        <w:rPr>
          <w:rFonts w:ascii="宋体" w:hAnsi="宋体"/>
          <w:bCs/>
          <w:color w:val="000000"/>
          <w:szCs w:val="21"/>
        </w:rPr>
        <w:t>官网</w:t>
      </w:r>
      <w:r w:rsidR="00A712B4" w:rsidRPr="00C11FFA">
        <w:rPr>
          <w:rFonts w:ascii="宋体" w:hAnsi="宋体" w:hint="eastAsia"/>
          <w:bCs/>
          <w:color w:val="000000"/>
          <w:szCs w:val="21"/>
        </w:rPr>
        <w:t>分赛区页面发布通知公示，并发给各个赛点</w:t>
      </w:r>
      <w:r w:rsidR="00A712B4" w:rsidRPr="00C11FFA">
        <w:rPr>
          <w:rFonts w:ascii="宋体" w:hAnsi="宋体"/>
          <w:bCs/>
          <w:color w:val="000000"/>
          <w:szCs w:val="21"/>
        </w:rPr>
        <w:t>。</w:t>
      </w:r>
    </w:p>
    <w:p w14:paraId="69AA2DF0" w14:textId="3C1AE1E0" w:rsidR="00A712B4" w:rsidRPr="00C11FFA" w:rsidRDefault="003D035B" w:rsidP="00A712B4">
      <w:pPr>
        <w:spacing w:line="312" w:lineRule="auto"/>
        <w:rPr>
          <w:rFonts w:ascii="宋体" w:hAnsi="宋体"/>
          <w:bCs/>
          <w:color w:val="000000"/>
          <w:szCs w:val="21"/>
        </w:rPr>
      </w:pPr>
      <w:r>
        <w:rPr>
          <w:rFonts w:ascii="宋体" w:hAnsi="宋体" w:hint="eastAsia"/>
          <w:bCs/>
          <w:color w:val="000000"/>
          <w:szCs w:val="21"/>
        </w:rPr>
        <w:t>（1</w:t>
      </w:r>
      <w:r>
        <w:rPr>
          <w:rFonts w:ascii="宋体" w:hAnsi="宋体"/>
          <w:bCs/>
          <w:color w:val="000000"/>
          <w:szCs w:val="21"/>
        </w:rPr>
        <w:t>0</w:t>
      </w:r>
      <w:r>
        <w:rPr>
          <w:rFonts w:ascii="宋体" w:hAnsi="宋体" w:hint="eastAsia"/>
          <w:bCs/>
          <w:color w:val="000000"/>
          <w:szCs w:val="21"/>
        </w:rPr>
        <w:t>）</w:t>
      </w:r>
      <w:r w:rsidR="00A712B4" w:rsidRPr="00C11FFA">
        <w:rPr>
          <w:rFonts w:ascii="宋体" w:hAnsi="宋体" w:hint="eastAsia"/>
          <w:bCs/>
          <w:color w:val="000000"/>
          <w:szCs w:val="21"/>
        </w:rPr>
        <w:t>参赛队伍在各赛点比赛顺序，按照抽签顺序由小到大进行（本校队伍按照抽签顺序由小到大先比，其余队伍后续按照抽签顺序由小到大进行）。</w:t>
      </w:r>
    </w:p>
    <w:p w14:paraId="702B7764" w14:textId="35AFEA7C" w:rsidR="001B4EAC" w:rsidRPr="00AA4E62" w:rsidRDefault="00AA4E62" w:rsidP="001B4EAC">
      <w:pPr>
        <w:spacing w:line="312" w:lineRule="auto"/>
      </w:pPr>
      <w:r>
        <w:rPr>
          <w:rFonts w:hint="eastAsia"/>
        </w:rPr>
        <w:t>4</w:t>
      </w:r>
      <w:r>
        <w:rPr>
          <w:rFonts w:hint="eastAsia"/>
        </w:rPr>
        <w:t>、</w:t>
      </w:r>
      <w:r w:rsidRPr="00AA4E62">
        <w:rPr>
          <w:rFonts w:hint="eastAsia"/>
        </w:rPr>
        <w:t>比赛顺序公布。赛前</w:t>
      </w:r>
      <w:r w:rsidR="009B4287">
        <w:t>7</w:t>
      </w:r>
      <w:r w:rsidRPr="00AA4E62">
        <w:rPr>
          <w:rFonts w:hint="eastAsia"/>
        </w:rPr>
        <w:t>天</w:t>
      </w:r>
      <w:r w:rsidRPr="00C11FFA">
        <w:rPr>
          <w:rFonts w:ascii="宋体" w:hAnsi="宋体" w:hint="eastAsia"/>
          <w:bCs/>
          <w:color w:val="000000"/>
          <w:szCs w:val="21"/>
        </w:rPr>
        <w:t>（</w:t>
      </w:r>
      <w:r w:rsidR="000F5904">
        <w:rPr>
          <w:rFonts w:ascii="宋体" w:hAnsi="宋体" w:hint="eastAsia"/>
          <w:bCs/>
          <w:color w:val="000000"/>
          <w:szCs w:val="21"/>
          <w:highlight w:val="yellow"/>
        </w:rPr>
        <w:t>8月26日</w:t>
      </w:r>
      <w:r w:rsidRPr="00C11FFA">
        <w:rPr>
          <w:rFonts w:ascii="宋体" w:hAnsi="宋体" w:hint="eastAsia"/>
          <w:bCs/>
          <w:color w:val="000000"/>
          <w:szCs w:val="21"/>
        </w:rPr>
        <w:t>）</w:t>
      </w:r>
      <w:r w:rsidRPr="00AA4E62">
        <w:rPr>
          <w:rFonts w:hint="eastAsia"/>
        </w:rPr>
        <w:t>，本赛区内所有队伍在各个赛点的比赛顺序与时间地点安排，在大赛官网分赛区页面以及各个赛点赛项群发布。</w:t>
      </w:r>
    </w:p>
    <w:p w14:paraId="1BE9946F" w14:textId="5BC0A949" w:rsidR="009834D4" w:rsidRPr="003B7BBA" w:rsidRDefault="00B44C74" w:rsidP="009834D4">
      <w:pPr>
        <w:spacing w:line="312" w:lineRule="auto"/>
        <w:rPr>
          <w:szCs w:val="21"/>
        </w:rPr>
      </w:pPr>
      <w:r>
        <w:t>5</w:t>
      </w:r>
      <w:r>
        <w:rPr>
          <w:rFonts w:hint="eastAsia"/>
        </w:rPr>
        <w:t>、</w:t>
      </w:r>
      <w:r w:rsidR="009834D4">
        <w:rPr>
          <w:rFonts w:hint="eastAsia"/>
          <w:szCs w:val="21"/>
        </w:rPr>
        <w:t>比赛当天，赛点通过摄像头直播、录制整个赛场的比赛情况，并加入所在分赛区组织的各赛项腾讯会议中。</w:t>
      </w:r>
    </w:p>
    <w:p w14:paraId="6AF022A4" w14:textId="77777777" w:rsidR="009834D4" w:rsidRDefault="009834D4" w:rsidP="009834D4">
      <w:pPr>
        <w:spacing w:line="312" w:lineRule="auto"/>
        <w:rPr>
          <w:szCs w:val="21"/>
        </w:rPr>
      </w:pPr>
      <w:r>
        <w:rPr>
          <w:szCs w:val="21"/>
        </w:rPr>
        <w:t>6</w:t>
      </w:r>
      <w:r>
        <w:rPr>
          <w:rFonts w:hint="eastAsia"/>
          <w:szCs w:val="21"/>
        </w:rPr>
        <w:t>、比赛当天，分赛区承办单位为每个赛项建立一个直播间（腾讯会议的方式），并要求本赛项本赛区各个赛</w:t>
      </w:r>
      <w:r>
        <w:rPr>
          <w:rFonts w:hint="eastAsia"/>
          <w:szCs w:val="21"/>
        </w:rPr>
        <w:lastRenderedPageBreak/>
        <w:t>点接入，并进行录制，监督所有赛点（包括分赛区承办单位）的比赛情况。</w:t>
      </w:r>
    </w:p>
    <w:p w14:paraId="0DAC4E5C" w14:textId="6A9CF246" w:rsidR="001B4EAC" w:rsidRPr="003D035B" w:rsidRDefault="009834D4" w:rsidP="001B4EAC">
      <w:pPr>
        <w:spacing w:line="312" w:lineRule="auto"/>
        <w:rPr>
          <w:szCs w:val="21"/>
        </w:rPr>
      </w:pPr>
      <w:r>
        <w:rPr>
          <w:szCs w:val="21"/>
        </w:rPr>
        <w:t>7</w:t>
      </w:r>
      <w:r>
        <w:rPr>
          <w:rFonts w:hint="eastAsia"/>
          <w:szCs w:val="21"/>
        </w:rPr>
        <w:t>、由</w:t>
      </w:r>
      <w:r w:rsidR="00F44D29">
        <w:rPr>
          <w:rFonts w:hint="eastAsia"/>
        </w:rPr>
        <w:t>大赛秘书处、</w:t>
      </w:r>
      <w:r>
        <w:rPr>
          <w:rFonts w:hint="eastAsia"/>
        </w:rPr>
        <w:t>指导教师组成的监督组负责</w:t>
      </w:r>
      <w:r>
        <w:rPr>
          <w:rFonts w:hint="eastAsia"/>
          <w:szCs w:val="21"/>
        </w:rPr>
        <w:t>对各分赛区承办单位创建的各赛项直播间进行巡查、监督。</w:t>
      </w:r>
    </w:p>
    <w:p w14:paraId="5DBB42F0" w14:textId="557F80E7" w:rsidR="009834D4" w:rsidRPr="009834D4" w:rsidRDefault="009834D4" w:rsidP="009834D4">
      <w:pPr>
        <w:spacing w:line="312" w:lineRule="auto"/>
        <w:rPr>
          <w:rFonts w:ascii="宋体" w:hAnsi="宋体"/>
          <w:szCs w:val="21"/>
        </w:rPr>
      </w:pPr>
      <w:r w:rsidRPr="009834D4">
        <w:rPr>
          <w:rFonts w:ascii="宋体" w:hAnsi="宋体" w:hint="eastAsia"/>
          <w:szCs w:val="21"/>
        </w:rPr>
        <w:t>8、</w:t>
      </w:r>
      <w:r w:rsidRPr="009834D4">
        <w:rPr>
          <w:rFonts w:ascii="宋体" w:hAnsi="宋体" w:hint="eastAsia"/>
        </w:rPr>
        <w:t>比赛当天，参赛队按照所预约的赛点，携带相关资料，按照顺序到赛点参加比赛。</w:t>
      </w:r>
    </w:p>
    <w:p w14:paraId="7403DA3C" w14:textId="4A2EF954" w:rsidR="009834D4" w:rsidRPr="009834D4" w:rsidRDefault="009834D4" w:rsidP="009834D4">
      <w:pPr>
        <w:spacing w:line="312" w:lineRule="auto"/>
        <w:rPr>
          <w:rFonts w:ascii="宋体" w:hAnsi="宋体"/>
        </w:rPr>
      </w:pPr>
      <w:r>
        <w:rPr>
          <w:rFonts w:ascii="宋体" w:hAnsi="宋体"/>
        </w:rPr>
        <w:t>9</w:t>
      </w:r>
      <w:r w:rsidRPr="009834D4">
        <w:rPr>
          <w:rFonts w:ascii="宋体" w:hAnsi="宋体" w:hint="eastAsia"/>
        </w:rPr>
        <w:t>、参赛队检录。</w:t>
      </w:r>
    </w:p>
    <w:p w14:paraId="52D822F6" w14:textId="77777777" w:rsidR="009834D4" w:rsidRPr="009834D4" w:rsidRDefault="009834D4" w:rsidP="009834D4">
      <w:pPr>
        <w:spacing w:line="312" w:lineRule="auto"/>
        <w:jc w:val="left"/>
        <w:rPr>
          <w:rFonts w:ascii="宋体" w:hAnsi="宋体"/>
          <w:b/>
          <w:szCs w:val="21"/>
        </w:rPr>
      </w:pPr>
      <w:r w:rsidRPr="009834D4">
        <w:rPr>
          <w:rFonts w:ascii="宋体" w:hAnsi="宋体" w:hint="eastAsia"/>
          <w:b/>
          <w:szCs w:val="21"/>
        </w:rPr>
        <w:t>注意：赛前检录旨在确认参赛队伍名单，检查学生本人参赛，严禁替赛（指导教师无需检录，不可以进入赛场），未经核对身份，严禁对参赛队人员进行检录操作。如因误操作导致纠纷或法律问题，需当事人承担相应后果。所有队员均需要检录，没有检录的队员将无法获得任何成绩与奖项。</w:t>
      </w:r>
    </w:p>
    <w:p w14:paraId="48C21840" w14:textId="77777777" w:rsidR="009834D4" w:rsidRPr="009834D4" w:rsidRDefault="009834D4" w:rsidP="009834D4">
      <w:pPr>
        <w:spacing w:line="312" w:lineRule="auto"/>
        <w:jc w:val="left"/>
        <w:rPr>
          <w:rFonts w:ascii="宋体" w:hAnsi="宋体"/>
          <w:bCs/>
          <w:szCs w:val="21"/>
        </w:rPr>
      </w:pPr>
      <w:r w:rsidRPr="009834D4">
        <w:rPr>
          <w:rFonts w:ascii="宋体" w:hAnsi="宋体" w:hint="eastAsia"/>
          <w:bCs/>
          <w:szCs w:val="21"/>
        </w:rPr>
        <w:t>（1）参赛队成员出示以下资料：</w:t>
      </w:r>
    </w:p>
    <w:p w14:paraId="592923C5" w14:textId="77777777" w:rsidR="009834D4" w:rsidRPr="009834D4" w:rsidRDefault="009834D4" w:rsidP="009834D4">
      <w:pPr>
        <w:pStyle w:val="a5"/>
        <w:numPr>
          <w:ilvl w:val="0"/>
          <w:numId w:val="9"/>
        </w:numPr>
        <w:spacing w:line="312" w:lineRule="auto"/>
        <w:ind w:firstLineChars="0"/>
        <w:rPr>
          <w:rFonts w:ascii="宋体" w:hAnsi="宋体"/>
          <w:bCs/>
          <w:color w:val="000000"/>
        </w:rPr>
      </w:pPr>
      <w:r w:rsidRPr="009834D4">
        <w:rPr>
          <w:rFonts w:ascii="宋体" w:hAnsi="宋体" w:hint="eastAsia"/>
          <w:bCs/>
          <w:color w:val="000000"/>
        </w:rPr>
        <w:t>学生证或身份证：原件或复印件出示，确认本人报到。</w:t>
      </w:r>
    </w:p>
    <w:p w14:paraId="1A4E1236" w14:textId="77777777" w:rsidR="009834D4" w:rsidRPr="009834D4" w:rsidRDefault="009834D4" w:rsidP="009834D4">
      <w:pPr>
        <w:pStyle w:val="a5"/>
        <w:numPr>
          <w:ilvl w:val="0"/>
          <w:numId w:val="9"/>
        </w:numPr>
        <w:spacing w:line="312" w:lineRule="auto"/>
        <w:ind w:firstLineChars="0"/>
        <w:rPr>
          <w:rFonts w:ascii="宋体" w:hAnsi="宋体"/>
          <w:bCs/>
          <w:color w:val="000000"/>
        </w:rPr>
      </w:pPr>
      <w:r w:rsidRPr="009834D4">
        <w:rPr>
          <w:rFonts w:ascii="宋体" w:hAnsi="宋体" w:hint="eastAsia"/>
          <w:bCs/>
          <w:color w:val="000000"/>
        </w:rPr>
        <w:t>保险单：覆盖参赛期间的综合意外险，向工作人员出示（非赛点院校队伍需要，每人1份）。</w:t>
      </w:r>
    </w:p>
    <w:p w14:paraId="401D6CB2" w14:textId="77777777" w:rsidR="009834D4" w:rsidRPr="009834D4" w:rsidRDefault="009834D4" w:rsidP="009834D4">
      <w:pPr>
        <w:pStyle w:val="a5"/>
        <w:numPr>
          <w:ilvl w:val="0"/>
          <w:numId w:val="9"/>
        </w:numPr>
        <w:spacing w:line="312" w:lineRule="auto"/>
        <w:ind w:firstLineChars="0"/>
        <w:rPr>
          <w:rFonts w:ascii="宋体" w:hAnsi="宋体"/>
          <w:bCs/>
          <w:color w:val="000000"/>
        </w:rPr>
      </w:pPr>
      <w:r w:rsidRPr="009834D4">
        <w:rPr>
          <w:rFonts w:ascii="宋体" w:hAnsi="宋体" w:hint="eastAsia"/>
          <w:b/>
          <w:color w:val="000000"/>
        </w:rPr>
        <w:t>《免责声明》</w:t>
      </w:r>
      <w:r w:rsidRPr="009834D4">
        <w:rPr>
          <w:rFonts w:ascii="宋体" w:hAnsi="宋体" w:hint="eastAsia"/>
          <w:bCs/>
          <w:color w:val="000000"/>
        </w:rPr>
        <w:t>（每人1份）：官网下载，所有报到的参赛同学仔细阅读后打印签字，上交工作人员。</w:t>
      </w:r>
    </w:p>
    <w:p w14:paraId="43DFC2A7" w14:textId="77777777" w:rsidR="009834D4" w:rsidRPr="009834D4" w:rsidRDefault="009834D4" w:rsidP="009834D4">
      <w:pPr>
        <w:pStyle w:val="a5"/>
        <w:numPr>
          <w:ilvl w:val="0"/>
          <w:numId w:val="9"/>
        </w:numPr>
        <w:spacing w:line="312" w:lineRule="auto"/>
        <w:ind w:firstLineChars="0"/>
        <w:rPr>
          <w:rFonts w:ascii="宋体" w:hAnsi="宋体"/>
          <w:bCs/>
          <w:color w:val="000000"/>
        </w:rPr>
      </w:pPr>
      <w:r w:rsidRPr="009834D4">
        <w:rPr>
          <w:rFonts w:ascii="宋体" w:hAnsi="宋体" w:hint="eastAsia"/>
          <w:b/>
          <w:color w:val="000000"/>
        </w:rPr>
        <w:t>《法律声明》</w:t>
      </w:r>
      <w:r w:rsidRPr="009834D4">
        <w:rPr>
          <w:rFonts w:ascii="宋体" w:hAnsi="宋体" w:hint="eastAsia"/>
          <w:bCs/>
          <w:color w:val="000000"/>
        </w:rPr>
        <w:t>（每队1份）：官网下载，所有赛项参赛队打印仔细阅读后，由队长签字，上交工作人员。</w:t>
      </w:r>
    </w:p>
    <w:p w14:paraId="7A3B6046" w14:textId="77777777" w:rsidR="009834D4" w:rsidRPr="009834D4" w:rsidRDefault="009834D4" w:rsidP="009834D4">
      <w:pPr>
        <w:pStyle w:val="a5"/>
        <w:numPr>
          <w:ilvl w:val="0"/>
          <w:numId w:val="9"/>
        </w:numPr>
        <w:spacing w:line="312" w:lineRule="auto"/>
        <w:ind w:firstLineChars="0"/>
        <w:rPr>
          <w:rFonts w:ascii="宋体" w:hAnsi="宋体"/>
          <w:bCs/>
          <w:color w:val="000000"/>
        </w:rPr>
      </w:pPr>
      <w:r w:rsidRPr="009834D4">
        <w:rPr>
          <w:rFonts w:ascii="宋体" w:hAnsi="宋体" w:hint="eastAsia"/>
          <w:bCs/>
          <w:color w:val="000000"/>
        </w:rPr>
        <w:t>报名表（每队1份）：下载打印，指导老师或带队老师签字并加学校/学院盖章。</w:t>
      </w:r>
    </w:p>
    <w:p w14:paraId="52E954F1" w14:textId="77777777" w:rsidR="009834D4" w:rsidRPr="009834D4" w:rsidRDefault="009834D4" w:rsidP="009834D4">
      <w:pPr>
        <w:spacing w:line="312" w:lineRule="auto"/>
        <w:rPr>
          <w:rFonts w:ascii="宋体" w:hAnsi="宋体"/>
          <w:bCs/>
          <w:color w:val="000000"/>
        </w:rPr>
      </w:pPr>
      <w:r w:rsidRPr="009834D4">
        <w:rPr>
          <w:rFonts w:ascii="宋体" w:hAnsi="宋体" w:hint="eastAsia"/>
          <w:bCs/>
          <w:color w:val="000000"/>
        </w:rPr>
        <w:t>说明：</w:t>
      </w:r>
    </w:p>
    <w:p w14:paraId="5C6C7099" w14:textId="77777777" w:rsidR="009834D4" w:rsidRPr="009834D4" w:rsidRDefault="009834D4" w:rsidP="009834D4">
      <w:pPr>
        <w:numPr>
          <w:ilvl w:val="0"/>
          <w:numId w:val="8"/>
        </w:numPr>
        <w:spacing w:line="312" w:lineRule="auto"/>
        <w:rPr>
          <w:rFonts w:ascii="宋体" w:hAnsi="宋体"/>
          <w:bCs/>
          <w:color w:val="000000"/>
          <w:szCs w:val="21"/>
        </w:rPr>
      </w:pPr>
      <w:r w:rsidRPr="009834D4">
        <w:rPr>
          <w:rFonts w:ascii="宋体" w:hAnsi="宋体" w:hint="eastAsia"/>
          <w:bCs/>
          <w:color w:val="000000"/>
          <w:szCs w:val="21"/>
        </w:rPr>
        <w:t>学生证或身份证：正式比赛赛前检录时，需出示给工作人员核查信息。</w:t>
      </w:r>
    </w:p>
    <w:p w14:paraId="47288F9F" w14:textId="77777777" w:rsidR="009834D4" w:rsidRPr="009834D4" w:rsidRDefault="009834D4" w:rsidP="009834D4">
      <w:pPr>
        <w:pStyle w:val="a5"/>
        <w:numPr>
          <w:ilvl w:val="0"/>
          <w:numId w:val="8"/>
        </w:numPr>
        <w:spacing w:line="312" w:lineRule="auto"/>
        <w:ind w:firstLineChars="0"/>
        <w:rPr>
          <w:rFonts w:ascii="宋体" w:hAnsi="宋体"/>
          <w:bCs/>
          <w:color w:val="000000"/>
        </w:rPr>
      </w:pPr>
      <w:r w:rsidRPr="009834D4">
        <w:rPr>
          <w:rFonts w:ascii="宋体" w:hAnsi="宋体" w:hint="eastAsia"/>
          <w:bCs/>
        </w:rPr>
        <w:t>保险单：保单打印件、复印件或者购买截图均可，必须显示个人信息和有效期。为了每位学生的人身安全保障，所有参赛者请于赛前购买参赛期间的综合意外险，在报到时需</w:t>
      </w:r>
      <w:r w:rsidRPr="009834D4">
        <w:rPr>
          <w:rFonts w:ascii="宋体" w:hAnsi="宋体" w:hint="eastAsia"/>
          <w:bCs/>
          <w:color w:val="000000"/>
        </w:rPr>
        <w:t>出具保险单，否则不予检录。保险为能够覆盖参赛全程的综合意外险种即可，具体金额各参赛队视情况而定。</w:t>
      </w:r>
    </w:p>
    <w:p w14:paraId="7A1AB221" w14:textId="77777777" w:rsidR="009834D4" w:rsidRPr="009834D4" w:rsidRDefault="009834D4" w:rsidP="009834D4">
      <w:pPr>
        <w:pStyle w:val="a5"/>
        <w:numPr>
          <w:ilvl w:val="0"/>
          <w:numId w:val="8"/>
        </w:numPr>
        <w:spacing w:line="312" w:lineRule="auto"/>
        <w:ind w:firstLineChars="0"/>
        <w:rPr>
          <w:rFonts w:ascii="宋体" w:hAnsi="宋体"/>
          <w:bCs/>
          <w:color w:val="000000"/>
        </w:rPr>
      </w:pPr>
      <w:r w:rsidRPr="009834D4">
        <w:rPr>
          <w:rFonts w:ascii="宋体" w:hAnsi="宋体" w:hint="eastAsia"/>
          <w:bCs/>
          <w:color w:val="000000"/>
        </w:rPr>
        <w:t>报名表：官网下载打印后，指导老师或带队老师签字，须有学校或学院的盖章。（报名表信息必须与官网注册信息一致。官网没有的或者报名表没有信息的个人将无法参赛）</w:t>
      </w:r>
    </w:p>
    <w:p w14:paraId="6D30A75A" w14:textId="77777777" w:rsidR="009834D4" w:rsidRPr="009834D4" w:rsidRDefault="009834D4" w:rsidP="009834D4">
      <w:pPr>
        <w:pStyle w:val="a5"/>
        <w:numPr>
          <w:ilvl w:val="0"/>
          <w:numId w:val="8"/>
        </w:numPr>
        <w:spacing w:line="312" w:lineRule="auto"/>
        <w:ind w:firstLineChars="0"/>
        <w:rPr>
          <w:rFonts w:ascii="宋体" w:hAnsi="宋体"/>
          <w:bCs/>
          <w:color w:val="000000"/>
        </w:rPr>
      </w:pPr>
      <w:r w:rsidRPr="009834D4">
        <w:rPr>
          <w:rFonts w:ascii="宋体" w:hAnsi="宋体" w:hint="eastAsia"/>
          <w:bCs/>
          <w:color w:val="000000"/>
        </w:rPr>
        <w:t>《免责声明》《法律声明》官网下载打印签字。</w:t>
      </w:r>
    </w:p>
    <w:p w14:paraId="7E912233" w14:textId="77777777" w:rsidR="009834D4" w:rsidRPr="009834D4" w:rsidRDefault="009834D4" w:rsidP="009834D4">
      <w:pPr>
        <w:spacing w:line="312" w:lineRule="auto"/>
        <w:jc w:val="left"/>
        <w:rPr>
          <w:rFonts w:ascii="宋体" w:hAnsi="宋体"/>
          <w:bCs/>
          <w:szCs w:val="21"/>
        </w:rPr>
      </w:pPr>
      <w:r w:rsidRPr="009834D4">
        <w:rPr>
          <w:rFonts w:ascii="宋体" w:hAnsi="宋体" w:hint="eastAsia"/>
          <w:bCs/>
          <w:szCs w:val="21"/>
        </w:rPr>
        <w:t>（2）工作人员核对信息：本人参赛，个人证件信息与官网一致（包括：学校、年级、姓名、身份证号），并填写检录表。</w:t>
      </w:r>
    </w:p>
    <w:p w14:paraId="20D9FE22" w14:textId="37898E66" w:rsidR="009834D4" w:rsidRPr="009834D4" w:rsidRDefault="009834D4" w:rsidP="009834D4">
      <w:pPr>
        <w:spacing w:line="312" w:lineRule="auto"/>
        <w:rPr>
          <w:rFonts w:ascii="宋体" w:hAnsi="宋体"/>
        </w:rPr>
      </w:pPr>
      <w:r>
        <w:rPr>
          <w:rFonts w:ascii="宋体" w:hAnsi="宋体"/>
        </w:rPr>
        <w:t>10</w:t>
      </w:r>
      <w:r w:rsidRPr="009834D4">
        <w:rPr>
          <w:rFonts w:ascii="宋体" w:hAnsi="宋体" w:hint="eastAsia"/>
        </w:rPr>
        <w:t>、参赛队比赛</w:t>
      </w:r>
      <w:r>
        <w:rPr>
          <w:rFonts w:ascii="宋体" w:hAnsi="宋体" w:hint="eastAsia"/>
        </w:rPr>
        <w:t>与评奖</w:t>
      </w:r>
      <w:r w:rsidRPr="009834D4">
        <w:rPr>
          <w:rFonts w:ascii="宋体" w:hAnsi="宋体" w:hint="eastAsia"/>
        </w:rPr>
        <w:t>。</w:t>
      </w:r>
    </w:p>
    <w:p w14:paraId="0B9CB048" w14:textId="046CE7D5" w:rsidR="009F6FDE" w:rsidRPr="009834D4" w:rsidRDefault="009834D4" w:rsidP="009834D4">
      <w:pPr>
        <w:spacing w:line="312" w:lineRule="auto"/>
        <w:rPr>
          <w:rFonts w:ascii="宋体" w:hAnsi="宋体"/>
          <w:b/>
          <w:bCs/>
        </w:rPr>
      </w:pPr>
      <w:r w:rsidRPr="009834D4">
        <w:rPr>
          <w:rFonts w:ascii="宋体" w:hAnsi="宋体" w:hint="eastAsia"/>
        </w:rPr>
        <w:t>按照各个赛项的比赛流程，在裁判监督下，完成比赛。</w:t>
      </w:r>
      <w:r w:rsidRPr="009834D4">
        <w:rPr>
          <w:rFonts w:ascii="宋体" w:hAnsi="宋体" w:hint="eastAsia"/>
          <w:b/>
          <w:bCs/>
        </w:rPr>
        <w:t>具体要求与流程见各个赛项比赛规则。</w:t>
      </w:r>
    </w:p>
    <w:p w14:paraId="6D488133" w14:textId="72341552" w:rsidR="009834D4" w:rsidRDefault="009834D4" w:rsidP="009834D4">
      <w:pPr>
        <w:spacing w:line="360" w:lineRule="auto"/>
        <w:rPr>
          <w:color w:val="000000"/>
          <w:szCs w:val="21"/>
        </w:rPr>
      </w:pPr>
      <w:r>
        <w:rPr>
          <w:rFonts w:hint="eastAsia"/>
          <w:color w:val="000000"/>
          <w:szCs w:val="21"/>
        </w:rPr>
        <w:t>1</w:t>
      </w:r>
      <w:r>
        <w:rPr>
          <w:color w:val="000000"/>
          <w:szCs w:val="21"/>
        </w:rPr>
        <w:t>1</w:t>
      </w:r>
      <w:r>
        <w:rPr>
          <w:rFonts w:hint="eastAsia"/>
          <w:color w:val="000000"/>
          <w:szCs w:val="21"/>
        </w:rPr>
        <w:t>、其它：</w:t>
      </w:r>
    </w:p>
    <w:p w14:paraId="7F61CE81" w14:textId="27880703" w:rsidR="009834D4" w:rsidRDefault="009834D4" w:rsidP="009834D4">
      <w:pPr>
        <w:spacing w:line="360" w:lineRule="auto"/>
        <w:rPr>
          <w:color w:val="000000"/>
          <w:szCs w:val="21"/>
        </w:rPr>
      </w:pPr>
      <w:r>
        <w:rPr>
          <w:rFonts w:hint="eastAsia"/>
          <w:color w:val="000000"/>
          <w:szCs w:val="21"/>
        </w:rPr>
        <w:t>（</w:t>
      </w:r>
      <w:r>
        <w:rPr>
          <w:rFonts w:hint="eastAsia"/>
          <w:color w:val="000000"/>
          <w:szCs w:val="21"/>
        </w:rPr>
        <w:t>1</w:t>
      </w:r>
      <w:r>
        <w:rPr>
          <w:rFonts w:hint="eastAsia"/>
          <w:color w:val="000000"/>
          <w:szCs w:val="21"/>
        </w:rPr>
        <w:t>）</w:t>
      </w:r>
      <w:r w:rsidR="009F6FDE" w:rsidRPr="009834D4">
        <w:rPr>
          <w:rFonts w:hint="eastAsia"/>
          <w:color w:val="000000"/>
          <w:szCs w:val="21"/>
        </w:rPr>
        <w:t>校旗：</w:t>
      </w:r>
      <w:r w:rsidR="00EB4945">
        <w:rPr>
          <w:rFonts w:hint="eastAsia"/>
          <w:color w:val="000000"/>
          <w:szCs w:val="21"/>
        </w:rPr>
        <w:t>由于今年</w:t>
      </w:r>
      <w:r w:rsidR="00ED6B19">
        <w:rPr>
          <w:rFonts w:hint="eastAsia"/>
          <w:color w:val="000000"/>
          <w:szCs w:val="21"/>
        </w:rPr>
        <w:t>比赛形式的变化，学校不再</w:t>
      </w:r>
      <w:r w:rsidR="009F6FDE" w:rsidRPr="009834D4">
        <w:rPr>
          <w:rFonts w:hint="eastAsia"/>
          <w:color w:val="000000"/>
          <w:szCs w:val="21"/>
        </w:rPr>
        <w:t>携带校旗</w:t>
      </w:r>
      <w:r w:rsidR="00ED6B19">
        <w:rPr>
          <w:rFonts w:hint="eastAsia"/>
          <w:color w:val="000000"/>
          <w:szCs w:val="21"/>
        </w:rPr>
        <w:t>。</w:t>
      </w:r>
    </w:p>
    <w:p w14:paraId="6ACDF271" w14:textId="312F0078" w:rsidR="009834D4" w:rsidRDefault="009834D4" w:rsidP="009834D4">
      <w:pPr>
        <w:spacing w:line="360" w:lineRule="auto"/>
        <w:rPr>
          <w:color w:val="000000"/>
          <w:szCs w:val="21"/>
        </w:rPr>
      </w:pPr>
      <w:r>
        <w:rPr>
          <w:rFonts w:hint="eastAsia"/>
          <w:color w:val="000000"/>
          <w:szCs w:val="21"/>
        </w:rPr>
        <w:t>（</w:t>
      </w:r>
      <w:r>
        <w:rPr>
          <w:rFonts w:hint="eastAsia"/>
          <w:color w:val="000000"/>
          <w:szCs w:val="21"/>
        </w:rPr>
        <w:t>2</w:t>
      </w:r>
      <w:r>
        <w:rPr>
          <w:rFonts w:hint="eastAsia"/>
          <w:color w:val="000000"/>
          <w:szCs w:val="21"/>
        </w:rPr>
        <w:t>）</w:t>
      </w:r>
      <w:r w:rsidR="009F6FDE" w:rsidRPr="009834D4">
        <w:rPr>
          <w:rFonts w:hint="eastAsia"/>
          <w:color w:val="000000"/>
          <w:szCs w:val="21"/>
        </w:rPr>
        <w:t>上机练习至比赛期间往返交通与食宿等费用，由参赛队伍自理。</w:t>
      </w:r>
      <w:r w:rsidR="00DD5DC5">
        <w:rPr>
          <w:rFonts w:hint="eastAsia"/>
          <w:color w:val="000000"/>
          <w:szCs w:val="21"/>
        </w:rPr>
        <w:t>本赛区尽量安排上机练习，上机练习情况，请及时关注赛区的通知。</w:t>
      </w:r>
    </w:p>
    <w:p w14:paraId="04021093" w14:textId="4D16F4F9" w:rsidR="009834D4" w:rsidRDefault="009834D4" w:rsidP="009834D4">
      <w:pPr>
        <w:spacing w:line="360" w:lineRule="auto"/>
        <w:rPr>
          <w:color w:val="000000"/>
          <w:szCs w:val="21"/>
        </w:rPr>
      </w:pPr>
      <w:r>
        <w:rPr>
          <w:rFonts w:hint="eastAsia"/>
          <w:color w:val="000000"/>
          <w:szCs w:val="21"/>
        </w:rPr>
        <w:t>（</w:t>
      </w:r>
      <w:r>
        <w:rPr>
          <w:rFonts w:hint="eastAsia"/>
          <w:color w:val="000000"/>
          <w:szCs w:val="21"/>
        </w:rPr>
        <w:t>3</w:t>
      </w:r>
      <w:r>
        <w:rPr>
          <w:rFonts w:hint="eastAsia"/>
          <w:color w:val="000000"/>
          <w:szCs w:val="21"/>
        </w:rPr>
        <w:t>）</w:t>
      </w:r>
      <w:r w:rsidR="009F6FDE" w:rsidRPr="009834D4">
        <w:rPr>
          <w:rFonts w:hint="eastAsia"/>
          <w:color w:val="000000"/>
          <w:szCs w:val="21"/>
        </w:rPr>
        <w:t>各队伍可以自行通过官网“赛题资料”处下载各赛项《初赛竞赛规则》等资料，</w:t>
      </w:r>
      <w:bookmarkStart w:id="8" w:name="_Hlk9885892"/>
      <w:r w:rsidR="009F6FDE" w:rsidRPr="009834D4">
        <w:rPr>
          <w:rFonts w:hint="eastAsia"/>
          <w:color w:val="000000"/>
          <w:szCs w:val="21"/>
        </w:rPr>
        <w:t>“通知动态”处下载初赛的抽签、评奖、仲裁、晋级规则</w:t>
      </w:r>
      <w:bookmarkEnd w:id="8"/>
      <w:r w:rsidR="003D035B">
        <w:rPr>
          <w:rFonts w:hint="eastAsia"/>
          <w:color w:val="000000"/>
          <w:szCs w:val="21"/>
        </w:rPr>
        <w:t>，“全国赛区”处下载各个赛区的通知，</w:t>
      </w:r>
      <w:r w:rsidR="009F6FDE" w:rsidRPr="009834D4">
        <w:rPr>
          <w:rFonts w:hint="eastAsia"/>
          <w:color w:val="000000"/>
          <w:szCs w:val="21"/>
        </w:rPr>
        <w:t>提前了解比赛规则与流程。</w:t>
      </w:r>
    </w:p>
    <w:p w14:paraId="108152B1" w14:textId="2177AEA6" w:rsidR="00237ABF" w:rsidRPr="00237ABF" w:rsidRDefault="009834D4" w:rsidP="009834D4">
      <w:pPr>
        <w:spacing w:line="360" w:lineRule="auto"/>
        <w:rPr>
          <w:color w:val="000000"/>
          <w:szCs w:val="21"/>
        </w:rPr>
      </w:pPr>
      <w:r>
        <w:rPr>
          <w:rFonts w:hint="eastAsia"/>
          <w:color w:val="000000"/>
          <w:szCs w:val="21"/>
        </w:rPr>
        <w:t>（</w:t>
      </w:r>
      <w:r>
        <w:rPr>
          <w:rFonts w:hint="eastAsia"/>
          <w:color w:val="000000"/>
          <w:szCs w:val="21"/>
        </w:rPr>
        <w:t>4</w:t>
      </w:r>
      <w:r>
        <w:rPr>
          <w:rFonts w:hint="eastAsia"/>
          <w:color w:val="000000"/>
          <w:szCs w:val="21"/>
        </w:rPr>
        <w:t>）</w:t>
      </w:r>
      <w:r w:rsidR="009F6FDE" w:rsidRPr="009F6FDE">
        <w:rPr>
          <w:rFonts w:hint="eastAsia"/>
          <w:color w:val="000000"/>
          <w:szCs w:val="21"/>
        </w:rPr>
        <w:t>资料领取：</w:t>
      </w:r>
      <w:r w:rsidR="00E152F2">
        <w:rPr>
          <w:rFonts w:hint="eastAsia"/>
          <w:color w:val="000000"/>
          <w:szCs w:val="21"/>
          <w:highlight w:val="yellow"/>
        </w:rPr>
        <w:t>为配合疫情管理，减少非必要接触，参赛指南可能以电子版形式发放给个参赛队，请各参赛队留意</w:t>
      </w:r>
      <w:r w:rsidR="00E152F2">
        <w:rPr>
          <w:rFonts w:hint="eastAsia"/>
          <w:color w:val="000000"/>
          <w:szCs w:val="21"/>
          <w:highlight w:val="yellow"/>
        </w:rPr>
        <w:t>QQ</w:t>
      </w:r>
      <w:r w:rsidR="00E152F2">
        <w:rPr>
          <w:rFonts w:hint="eastAsia"/>
          <w:color w:val="000000"/>
          <w:szCs w:val="21"/>
          <w:highlight w:val="yellow"/>
        </w:rPr>
        <w:t>群发送的公告通知</w:t>
      </w:r>
      <w:r w:rsidR="00410E73">
        <w:rPr>
          <w:rFonts w:hint="eastAsia"/>
          <w:color w:val="000000"/>
          <w:szCs w:val="21"/>
          <w:highlight w:val="yellow"/>
        </w:rPr>
        <w:t>。大赛也将不再制作大赛服装，以避免发放服装造成的当面接触。</w:t>
      </w:r>
    </w:p>
    <w:p w14:paraId="6440F5AE" w14:textId="452C387F" w:rsidR="00237ABF" w:rsidRPr="009F6FDE" w:rsidRDefault="00237ABF" w:rsidP="00237ABF">
      <w:pPr>
        <w:numPr>
          <w:ilvl w:val="0"/>
          <w:numId w:val="5"/>
        </w:numPr>
        <w:rPr>
          <w:b/>
          <w:sz w:val="28"/>
        </w:rPr>
      </w:pPr>
      <w:r w:rsidRPr="009F6FDE">
        <w:rPr>
          <w:rFonts w:hint="eastAsia"/>
          <w:b/>
          <w:sz w:val="28"/>
        </w:rPr>
        <w:lastRenderedPageBreak/>
        <w:t>分赛区联系方式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237ABF" w:rsidRPr="009F6FDE" w14:paraId="44BC4542" w14:textId="77777777" w:rsidTr="0067601A">
        <w:trPr>
          <w:trHeight w:val="1332"/>
          <w:jc w:val="center"/>
        </w:trPr>
        <w:tc>
          <w:tcPr>
            <w:tcW w:w="1526" w:type="dxa"/>
            <w:shd w:val="clear" w:color="auto" w:fill="auto"/>
            <w:vAlign w:val="center"/>
          </w:tcPr>
          <w:p w14:paraId="2B1E0940" w14:textId="77777777" w:rsidR="00237ABF" w:rsidRPr="009F6FDE" w:rsidRDefault="00237ABF" w:rsidP="0067601A">
            <w:pPr>
              <w:spacing w:line="360" w:lineRule="auto"/>
              <w:rPr>
                <w:szCs w:val="21"/>
                <w:lang w:val="x-none"/>
              </w:rPr>
            </w:pPr>
            <w:r w:rsidRPr="009F6FDE">
              <w:rPr>
                <w:rFonts w:hint="eastAsia"/>
                <w:szCs w:val="21"/>
                <w:lang w:val="x-none"/>
              </w:rPr>
              <w:t>学校地址</w:t>
            </w:r>
          </w:p>
        </w:tc>
        <w:tc>
          <w:tcPr>
            <w:tcW w:w="8080" w:type="dxa"/>
            <w:shd w:val="clear" w:color="auto" w:fill="auto"/>
            <w:vAlign w:val="center"/>
          </w:tcPr>
          <w:p w14:paraId="3A55AB73" w14:textId="77777777" w:rsidR="00237ABF" w:rsidRPr="009F6FDE" w:rsidRDefault="00237ABF" w:rsidP="0067601A">
            <w:pPr>
              <w:spacing w:line="360" w:lineRule="auto"/>
              <w:rPr>
                <w:szCs w:val="21"/>
                <w:lang w:val="x-none"/>
              </w:rPr>
            </w:pPr>
            <w:r w:rsidRPr="009F6FDE">
              <w:rPr>
                <w:rFonts w:hint="eastAsia"/>
                <w:szCs w:val="21"/>
                <w:lang w:val="x-none"/>
              </w:rPr>
              <w:t>学校名称：</w:t>
            </w:r>
          </w:p>
          <w:p w14:paraId="039F3465" w14:textId="01005D15" w:rsidR="00237ABF" w:rsidRPr="009F6FDE" w:rsidRDefault="00237ABF" w:rsidP="0067601A">
            <w:pPr>
              <w:spacing w:line="360" w:lineRule="auto"/>
              <w:rPr>
                <w:szCs w:val="21"/>
                <w:lang w:val="x-none"/>
              </w:rPr>
            </w:pPr>
            <w:r w:rsidRPr="009F6FDE">
              <w:rPr>
                <w:rFonts w:hint="eastAsia"/>
                <w:szCs w:val="21"/>
                <w:lang w:val="x-none"/>
              </w:rPr>
              <w:t>入校建议：</w:t>
            </w:r>
            <w:r w:rsidRPr="009F6FDE">
              <w:rPr>
                <w:rFonts w:hint="eastAsia"/>
                <w:szCs w:val="21"/>
                <w:u w:val="single"/>
                <w:lang w:val="x-none"/>
              </w:rPr>
              <w:t xml:space="preserve">   </w:t>
            </w:r>
            <w:r w:rsidR="006E6891">
              <w:rPr>
                <w:rFonts w:hint="eastAsia"/>
                <w:szCs w:val="21"/>
                <w:u w:val="single"/>
                <w:lang w:val="x-none"/>
              </w:rPr>
              <w:t>东</w:t>
            </w:r>
            <w:r w:rsidRPr="009F6FDE">
              <w:rPr>
                <w:rFonts w:hint="eastAsia"/>
                <w:szCs w:val="21"/>
                <w:u w:val="single"/>
                <w:lang w:val="x-none"/>
              </w:rPr>
              <w:t xml:space="preserve">    </w:t>
            </w:r>
            <w:r w:rsidRPr="009F6FDE">
              <w:rPr>
                <w:rFonts w:hint="eastAsia"/>
                <w:szCs w:val="21"/>
                <w:lang w:val="x-none"/>
              </w:rPr>
              <w:t>门</w:t>
            </w:r>
          </w:p>
          <w:p w14:paraId="3D33DDE0" w14:textId="64B4D538" w:rsidR="00237ABF" w:rsidRDefault="00237ABF" w:rsidP="0067601A">
            <w:pPr>
              <w:spacing w:line="360" w:lineRule="auto"/>
              <w:rPr>
                <w:szCs w:val="21"/>
                <w:lang w:val="x-none"/>
              </w:rPr>
            </w:pPr>
            <w:r w:rsidRPr="009F6FDE">
              <w:rPr>
                <w:rFonts w:hint="eastAsia"/>
                <w:szCs w:val="21"/>
                <w:lang w:val="x-none"/>
              </w:rPr>
              <w:t>详细地址：</w:t>
            </w:r>
            <w:r w:rsidR="00E152F2" w:rsidRPr="00E152F2">
              <w:rPr>
                <w:rFonts w:hint="eastAsia"/>
                <w:szCs w:val="21"/>
                <w:lang w:val="x-none"/>
              </w:rPr>
              <w:t>济南市章丘区双山街道办事处清照大街</w:t>
            </w:r>
            <w:r w:rsidR="00E152F2" w:rsidRPr="00E152F2">
              <w:rPr>
                <w:rFonts w:hint="eastAsia"/>
                <w:szCs w:val="21"/>
                <w:lang w:val="x-none"/>
              </w:rPr>
              <w:t>6855</w:t>
            </w:r>
            <w:r w:rsidR="00E152F2" w:rsidRPr="00E152F2">
              <w:rPr>
                <w:rFonts w:hint="eastAsia"/>
                <w:szCs w:val="21"/>
                <w:lang w:val="x-none"/>
              </w:rPr>
              <w:t>号（济南工程职业技术学院绣源河校区东门）</w:t>
            </w:r>
          </w:p>
          <w:p w14:paraId="0DA9C376" w14:textId="74547243" w:rsidR="006E6891" w:rsidRPr="009F6FDE" w:rsidRDefault="006E6891" w:rsidP="0067601A">
            <w:pPr>
              <w:spacing w:line="360" w:lineRule="auto"/>
              <w:rPr>
                <w:szCs w:val="21"/>
                <w:lang w:val="x-none"/>
              </w:rPr>
            </w:pPr>
            <w:r>
              <w:rPr>
                <w:rFonts w:hint="eastAsia"/>
                <w:szCs w:val="21"/>
                <w:lang w:val="x-none"/>
              </w:rPr>
              <w:t>备注：因</w:t>
            </w:r>
            <w:r w:rsidR="004E7725">
              <w:rPr>
                <w:rFonts w:hint="eastAsia"/>
                <w:szCs w:val="21"/>
                <w:lang w:val="x-none"/>
              </w:rPr>
              <w:t>近期学校设备搬迁，不排除比赛地点变更的可能，如果有变更，一定会另行通知。</w:t>
            </w:r>
            <w:r w:rsidR="00E152F2">
              <w:rPr>
                <w:rFonts w:hint="eastAsia"/>
                <w:szCs w:val="21"/>
                <w:lang w:val="x-none"/>
              </w:rPr>
              <w:t>请关注</w:t>
            </w:r>
            <w:proofErr w:type="spellStart"/>
            <w:r w:rsidR="00E152F2">
              <w:rPr>
                <w:rFonts w:hint="eastAsia"/>
                <w:szCs w:val="21"/>
                <w:lang w:val="x-none"/>
              </w:rPr>
              <w:t>QQ</w:t>
            </w:r>
            <w:r w:rsidR="00E152F2">
              <w:rPr>
                <w:rFonts w:hint="eastAsia"/>
                <w:szCs w:val="21"/>
                <w:lang w:val="x-none"/>
              </w:rPr>
              <w:t>群内通知</w:t>
            </w:r>
            <w:proofErr w:type="spellEnd"/>
          </w:p>
        </w:tc>
      </w:tr>
      <w:tr w:rsidR="00237ABF" w:rsidRPr="009F6FDE" w14:paraId="030D399A" w14:textId="77777777" w:rsidTr="0067601A">
        <w:trPr>
          <w:trHeight w:val="1253"/>
          <w:jc w:val="center"/>
        </w:trPr>
        <w:tc>
          <w:tcPr>
            <w:tcW w:w="1526" w:type="dxa"/>
            <w:shd w:val="clear" w:color="auto" w:fill="auto"/>
            <w:vAlign w:val="center"/>
          </w:tcPr>
          <w:p w14:paraId="05B9C215" w14:textId="77777777" w:rsidR="00237ABF" w:rsidRPr="009F6FDE" w:rsidRDefault="00237ABF" w:rsidP="0067601A">
            <w:pPr>
              <w:spacing w:line="360" w:lineRule="auto"/>
              <w:rPr>
                <w:szCs w:val="21"/>
                <w:lang w:val="x-none"/>
              </w:rPr>
            </w:pPr>
            <w:proofErr w:type="spellStart"/>
            <w:r w:rsidRPr="009F6FDE">
              <w:rPr>
                <w:rFonts w:hint="eastAsia"/>
                <w:szCs w:val="21"/>
                <w:lang w:val="x-none"/>
              </w:rPr>
              <w:t>QQ</w:t>
            </w:r>
            <w:r w:rsidRPr="009F6FDE">
              <w:rPr>
                <w:rFonts w:hint="eastAsia"/>
                <w:szCs w:val="21"/>
                <w:lang w:val="x-none"/>
              </w:rPr>
              <w:t>群</w:t>
            </w:r>
            <w:proofErr w:type="spellEnd"/>
          </w:p>
        </w:tc>
        <w:tc>
          <w:tcPr>
            <w:tcW w:w="8080" w:type="dxa"/>
            <w:shd w:val="clear" w:color="auto" w:fill="auto"/>
            <w:vAlign w:val="center"/>
          </w:tcPr>
          <w:p w14:paraId="42574F95" w14:textId="397F5670" w:rsidR="00237ABF" w:rsidRPr="009F6FDE" w:rsidRDefault="00237ABF" w:rsidP="0067601A">
            <w:pPr>
              <w:pStyle w:val="11"/>
              <w:spacing w:line="360" w:lineRule="auto"/>
              <w:ind w:firstLineChars="0" w:firstLine="0"/>
              <w:jc w:val="left"/>
              <w:rPr>
                <w:rFonts w:ascii="Times New Roman" w:hAnsi="Times New Roman" w:cs="宋体"/>
                <w:color w:val="000000"/>
                <w:szCs w:val="21"/>
              </w:rPr>
            </w:pPr>
            <w:r w:rsidRPr="009F6FDE">
              <w:rPr>
                <w:rFonts w:ascii="Times New Roman" w:hAnsi="Times New Roman" w:cs="宋体" w:hint="eastAsia"/>
                <w:color w:val="000000"/>
                <w:szCs w:val="21"/>
              </w:rPr>
              <w:t>QQ</w:t>
            </w:r>
            <w:r w:rsidRPr="009F6FDE">
              <w:rPr>
                <w:rFonts w:ascii="Times New Roman" w:hAnsi="Times New Roman" w:cs="宋体" w:hint="eastAsia"/>
                <w:color w:val="000000"/>
                <w:szCs w:val="21"/>
              </w:rPr>
              <w:t>群号：</w:t>
            </w:r>
            <w:r w:rsidR="006E6891" w:rsidRPr="007C7E57">
              <w:rPr>
                <w:rFonts w:ascii="宋体" w:hAnsi="宋体"/>
                <w:bCs/>
                <w:szCs w:val="21"/>
              </w:rPr>
              <w:t>318855765</w:t>
            </w:r>
          </w:p>
          <w:p w14:paraId="2A94EA8F" w14:textId="77777777" w:rsidR="00237ABF" w:rsidRPr="009F6FDE" w:rsidRDefault="00237ABF" w:rsidP="0067601A">
            <w:pPr>
              <w:pStyle w:val="11"/>
              <w:spacing w:line="360" w:lineRule="auto"/>
              <w:ind w:firstLineChars="0" w:firstLine="0"/>
              <w:jc w:val="left"/>
              <w:rPr>
                <w:rFonts w:ascii="Times New Roman" w:hAnsi="Times New Roman" w:cs="宋体"/>
                <w:color w:val="000000"/>
                <w:szCs w:val="21"/>
              </w:rPr>
            </w:pPr>
            <w:r w:rsidRPr="009F6FDE">
              <w:rPr>
                <w:rFonts w:ascii="Times New Roman" w:hAnsi="Times New Roman" w:cs="宋体" w:hint="eastAsia"/>
                <w:color w:val="000000"/>
                <w:szCs w:val="21"/>
              </w:rPr>
              <w:t>入群备注：学校简称</w:t>
            </w:r>
            <w:r w:rsidRPr="009F6FDE">
              <w:rPr>
                <w:rFonts w:ascii="Times New Roman" w:hAnsi="Times New Roman" w:cs="宋体" w:hint="eastAsia"/>
                <w:color w:val="000000"/>
                <w:szCs w:val="21"/>
              </w:rPr>
              <w:t>-</w:t>
            </w:r>
            <w:r w:rsidRPr="009F6FDE">
              <w:rPr>
                <w:rFonts w:ascii="Times New Roman" w:hAnsi="Times New Roman" w:cs="宋体" w:hint="eastAsia"/>
                <w:color w:val="000000"/>
                <w:szCs w:val="21"/>
              </w:rPr>
              <w:t>真实姓名</w:t>
            </w:r>
          </w:p>
          <w:p w14:paraId="2DF74B37" w14:textId="51BC7047" w:rsidR="00237ABF" w:rsidRPr="009F6FDE" w:rsidRDefault="00237ABF" w:rsidP="0067601A">
            <w:pPr>
              <w:pStyle w:val="11"/>
              <w:spacing w:line="360" w:lineRule="auto"/>
              <w:ind w:firstLineChars="0" w:firstLine="0"/>
              <w:jc w:val="left"/>
              <w:rPr>
                <w:rFonts w:ascii="Times New Roman" w:hAnsi="Times New Roman" w:cs="宋体"/>
                <w:color w:val="000000"/>
                <w:szCs w:val="21"/>
              </w:rPr>
            </w:pPr>
            <w:r w:rsidRPr="009F6FDE">
              <w:rPr>
                <w:rFonts w:ascii="Times New Roman" w:hAnsi="Times New Roman" w:cs="宋体" w:hint="eastAsia"/>
                <w:color w:val="000000"/>
                <w:szCs w:val="21"/>
              </w:rPr>
              <w:t>入群时间：请各位老师和同学在</w:t>
            </w:r>
            <w:r w:rsidRPr="009F6FDE">
              <w:rPr>
                <w:rFonts w:ascii="Times New Roman" w:hAnsi="Times New Roman" w:cs="宋体" w:hint="eastAsia"/>
                <w:color w:val="000000"/>
                <w:szCs w:val="21"/>
                <w:u w:val="single"/>
              </w:rPr>
              <w:t xml:space="preserve"> </w:t>
            </w:r>
            <w:r w:rsidR="006E6891">
              <w:rPr>
                <w:rFonts w:ascii="Times New Roman" w:hAnsi="Times New Roman" w:cs="宋体" w:hint="eastAsia"/>
                <w:color w:val="000000"/>
                <w:szCs w:val="21"/>
                <w:u w:val="single"/>
              </w:rPr>
              <w:t>8</w:t>
            </w:r>
            <w:r w:rsidRPr="009F6FDE">
              <w:rPr>
                <w:rFonts w:ascii="Times New Roman" w:hAnsi="Times New Roman" w:cs="宋体" w:hint="eastAsia"/>
                <w:color w:val="000000"/>
                <w:szCs w:val="21"/>
                <w:u w:val="single"/>
              </w:rPr>
              <w:t xml:space="preserve"> </w:t>
            </w:r>
            <w:r w:rsidRPr="009F6FDE">
              <w:rPr>
                <w:rFonts w:ascii="Times New Roman" w:hAnsi="Times New Roman" w:cs="宋体" w:hint="eastAsia"/>
                <w:color w:val="000000"/>
                <w:szCs w:val="21"/>
              </w:rPr>
              <w:t>月</w:t>
            </w:r>
            <w:r w:rsidRPr="009F6FDE">
              <w:rPr>
                <w:rFonts w:ascii="Times New Roman" w:hAnsi="Times New Roman" w:cs="宋体" w:hint="eastAsia"/>
                <w:color w:val="000000"/>
                <w:szCs w:val="21"/>
                <w:u w:val="single"/>
              </w:rPr>
              <w:t xml:space="preserve"> </w:t>
            </w:r>
            <w:r w:rsidR="006E6891">
              <w:rPr>
                <w:rFonts w:ascii="Times New Roman" w:hAnsi="Times New Roman" w:cs="宋体" w:hint="eastAsia"/>
                <w:color w:val="000000"/>
                <w:szCs w:val="21"/>
                <w:u w:val="single"/>
              </w:rPr>
              <w:t>19</w:t>
            </w:r>
            <w:r w:rsidRPr="009F6FDE">
              <w:rPr>
                <w:rFonts w:ascii="Times New Roman" w:hAnsi="Times New Roman" w:cs="宋体" w:hint="eastAsia"/>
                <w:color w:val="000000"/>
                <w:szCs w:val="21"/>
                <w:u w:val="single"/>
              </w:rPr>
              <w:t xml:space="preserve"> </w:t>
            </w:r>
            <w:r w:rsidRPr="009F6FDE">
              <w:rPr>
                <w:rFonts w:ascii="Times New Roman" w:hAnsi="Times New Roman" w:cs="宋体" w:hint="eastAsia"/>
                <w:color w:val="000000"/>
                <w:szCs w:val="21"/>
              </w:rPr>
              <w:t>日前入群。</w:t>
            </w:r>
          </w:p>
        </w:tc>
      </w:tr>
      <w:tr w:rsidR="00237ABF" w:rsidRPr="009F6FDE" w14:paraId="3217E5A1" w14:textId="77777777" w:rsidTr="0067601A">
        <w:trPr>
          <w:trHeight w:val="590"/>
          <w:jc w:val="center"/>
        </w:trPr>
        <w:tc>
          <w:tcPr>
            <w:tcW w:w="1526" w:type="dxa"/>
            <w:vMerge w:val="restart"/>
            <w:shd w:val="clear" w:color="auto" w:fill="auto"/>
            <w:vAlign w:val="center"/>
          </w:tcPr>
          <w:p w14:paraId="2D677A66" w14:textId="77777777" w:rsidR="00237ABF" w:rsidRPr="009F6FDE" w:rsidRDefault="00237ABF" w:rsidP="0067601A">
            <w:pPr>
              <w:spacing w:line="360" w:lineRule="auto"/>
              <w:rPr>
                <w:szCs w:val="21"/>
                <w:lang w:val="x-none"/>
              </w:rPr>
            </w:pPr>
            <w:r w:rsidRPr="009F6FDE">
              <w:rPr>
                <w:rFonts w:hint="eastAsia"/>
                <w:szCs w:val="21"/>
                <w:lang w:val="x-none"/>
              </w:rPr>
              <w:t>联系人</w:t>
            </w:r>
          </w:p>
        </w:tc>
        <w:tc>
          <w:tcPr>
            <w:tcW w:w="8080" w:type="dxa"/>
            <w:shd w:val="clear" w:color="auto" w:fill="auto"/>
            <w:vAlign w:val="center"/>
          </w:tcPr>
          <w:p w14:paraId="75CF7066" w14:textId="648579A5" w:rsidR="00237ABF" w:rsidRPr="009F6FDE" w:rsidRDefault="00237ABF" w:rsidP="0067601A">
            <w:pPr>
              <w:spacing w:line="360" w:lineRule="auto"/>
              <w:rPr>
                <w:szCs w:val="21"/>
                <w:lang w:val="x-none"/>
              </w:rPr>
            </w:pPr>
            <w:r w:rsidRPr="009F6FDE">
              <w:rPr>
                <w:rFonts w:hint="eastAsia"/>
                <w:szCs w:val="21"/>
                <w:lang w:val="x-none"/>
              </w:rPr>
              <w:t>姓名：</w:t>
            </w:r>
            <w:r w:rsidR="00DC2E06">
              <w:rPr>
                <w:rFonts w:hint="eastAsia"/>
                <w:szCs w:val="21"/>
                <w:lang w:val="x-none"/>
              </w:rPr>
              <w:t>魏老师</w:t>
            </w:r>
            <w:r w:rsidRPr="009F6FDE">
              <w:rPr>
                <w:rFonts w:hint="eastAsia"/>
                <w:szCs w:val="21"/>
                <w:lang w:val="x-none"/>
              </w:rPr>
              <w:t xml:space="preserve">        </w:t>
            </w:r>
            <w:r w:rsidRPr="009F6FDE">
              <w:rPr>
                <w:rFonts w:hint="eastAsia"/>
                <w:szCs w:val="21"/>
                <w:lang w:val="x-none"/>
              </w:rPr>
              <w:t>电话：</w:t>
            </w:r>
            <w:r w:rsidR="00DC2E06">
              <w:rPr>
                <w:rFonts w:hint="eastAsia"/>
                <w:szCs w:val="21"/>
                <w:lang w:val="x-none"/>
              </w:rPr>
              <w:t>15562596396</w:t>
            </w:r>
            <w:r w:rsidRPr="009F6FDE">
              <w:rPr>
                <w:rFonts w:hint="eastAsia"/>
                <w:szCs w:val="21"/>
                <w:lang w:val="x-none"/>
              </w:rPr>
              <w:t xml:space="preserve">         </w:t>
            </w:r>
            <w:proofErr w:type="spellStart"/>
            <w:r w:rsidRPr="009F6FDE">
              <w:rPr>
                <w:rFonts w:hint="eastAsia"/>
                <w:szCs w:val="21"/>
                <w:lang w:val="x-none"/>
              </w:rPr>
              <w:t>QQ</w:t>
            </w:r>
            <w:r w:rsidRPr="009F6FDE">
              <w:rPr>
                <w:rFonts w:hint="eastAsia"/>
                <w:szCs w:val="21"/>
                <w:lang w:val="x-none"/>
              </w:rPr>
              <w:t>号</w:t>
            </w:r>
            <w:proofErr w:type="spellEnd"/>
            <w:r w:rsidRPr="009F6FDE">
              <w:rPr>
                <w:rFonts w:hint="eastAsia"/>
                <w:szCs w:val="21"/>
                <w:lang w:val="x-none"/>
              </w:rPr>
              <w:t>：</w:t>
            </w:r>
          </w:p>
        </w:tc>
      </w:tr>
      <w:tr w:rsidR="00237ABF" w:rsidRPr="009F6FDE" w14:paraId="22F2FEA8" w14:textId="77777777" w:rsidTr="0067601A">
        <w:trPr>
          <w:trHeight w:val="590"/>
          <w:jc w:val="center"/>
        </w:trPr>
        <w:tc>
          <w:tcPr>
            <w:tcW w:w="1526" w:type="dxa"/>
            <w:vMerge/>
            <w:shd w:val="clear" w:color="auto" w:fill="auto"/>
            <w:vAlign w:val="center"/>
          </w:tcPr>
          <w:p w14:paraId="59D10C9B" w14:textId="77777777" w:rsidR="00237ABF" w:rsidRPr="009F6FDE" w:rsidRDefault="00237ABF" w:rsidP="0067601A">
            <w:pPr>
              <w:spacing w:line="360" w:lineRule="auto"/>
              <w:rPr>
                <w:szCs w:val="21"/>
                <w:lang w:val="x-none"/>
              </w:rPr>
            </w:pPr>
          </w:p>
        </w:tc>
        <w:tc>
          <w:tcPr>
            <w:tcW w:w="8080" w:type="dxa"/>
            <w:shd w:val="clear" w:color="auto" w:fill="auto"/>
            <w:vAlign w:val="center"/>
          </w:tcPr>
          <w:p w14:paraId="43DD7C36" w14:textId="6F98A015" w:rsidR="00237ABF" w:rsidRPr="009F6FDE" w:rsidRDefault="00237ABF" w:rsidP="0067601A">
            <w:pPr>
              <w:spacing w:line="360" w:lineRule="auto"/>
              <w:rPr>
                <w:szCs w:val="21"/>
                <w:lang w:val="x-none"/>
              </w:rPr>
            </w:pPr>
          </w:p>
        </w:tc>
      </w:tr>
    </w:tbl>
    <w:p w14:paraId="0D327862" w14:textId="77777777" w:rsidR="00237ABF" w:rsidRDefault="00237ABF" w:rsidP="00237ABF">
      <w:pPr>
        <w:rPr>
          <w:b/>
          <w:sz w:val="28"/>
        </w:rPr>
      </w:pPr>
    </w:p>
    <w:p w14:paraId="21527222" w14:textId="330A0387" w:rsidR="009F6FDE" w:rsidRDefault="009F6FDE" w:rsidP="009F6FDE">
      <w:pPr>
        <w:numPr>
          <w:ilvl w:val="0"/>
          <w:numId w:val="5"/>
        </w:numPr>
        <w:rPr>
          <w:b/>
          <w:sz w:val="28"/>
        </w:rPr>
      </w:pPr>
      <w:r w:rsidRPr="009F6FDE">
        <w:rPr>
          <w:rFonts w:hint="eastAsia"/>
          <w:b/>
          <w:sz w:val="28"/>
        </w:rPr>
        <w:t>食宿预约安排</w:t>
      </w:r>
    </w:p>
    <w:p w14:paraId="16BDBED6" w14:textId="5B816E52" w:rsidR="00F45E43" w:rsidRDefault="00E152F2" w:rsidP="00165B8F">
      <w:pPr>
        <w:spacing w:line="312" w:lineRule="auto"/>
        <w:rPr>
          <w:szCs w:val="21"/>
        </w:rPr>
      </w:pPr>
      <w:r w:rsidRPr="00165B8F">
        <w:rPr>
          <w:rFonts w:hint="eastAsia"/>
          <w:szCs w:val="21"/>
        </w:rPr>
        <w:t>因疫情</w:t>
      </w:r>
      <w:r w:rsidR="00410E73" w:rsidRPr="00165B8F">
        <w:rPr>
          <w:rFonts w:hint="eastAsia"/>
          <w:szCs w:val="21"/>
        </w:rPr>
        <w:t>原因，校内不提供宿舍给参赛队。</w:t>
      </w:r>
      <w:r w:rsidR="00F45E43" w:rsidRPr="00D9600C">
        <w:rPr>
          <w:rFonts w:hint="eastAsia"/>
          <w:szCs w:val="21"/>
          <w:highlight w:val="yellow"/>
        </w:rPr>
        <w:t>大赛将比赛地点移至希岸酒店，需要住宿的参赛队伍，请入住希岸酒店。</w:t>
      </w:r>
      <w:r w:rsidR="00F45E43">
        <w:rPr>
          <w:rFonts w:hint="eastAsia"/>
          <w:szCs w:val="21"/>
        </w:rPr>
        <w:t>酒店地址及联系人如下：</w:t>
      </w:r>
    </w:p>
    <w:p w14:paraId="6AE1B489" w14:textId="0CE6F7A7" w:rsidR="00F45E43" w:rsidRDefault="00F45E43" w:rsidP="00165B8F">
      <w:pPr>
        <w:spacing w:line="312" w:lineRule="auto"/>
        <w:rPr>
          <w:szCs w:val="21"/>
        </w:rPr>
      </w:pPr>
      <w:r>
        <w:rPr>
          <w:rFonts w:hint="eastAsia"/>
          <w:szCs w:val="21"/>
        </w:rPr>
        <w:t>酒店名称：希岸酒店</w:t>
      </w:r>
    </w:p>
    <w:p w14:paraId="68C02C78" w14:textId="06555818" w:rsidR="00591E4E" w:rsidRDefault="00F45E43" w:rsidP="00165B8F">
      <w:pPr>
        <w:spacing w:line="312" w:lineRule="auto"/>
        <w:rPr>
          <w:szCs w:val="21"/>
          <w:lang w:val="x-none"/>
        </w:rPr>
      </w:pPr>
      <w:r>
        <w:rPr>
          <w:rFonts w:hint="eastAsia"/>
          <w:szCs w:val="21"/>
          <w:lang w:val="x-none"/>
        </w:rPr>
        <w:t>地址：</w:t>
      </w:r>
      <w:r w:rsidRPr="00F45E43">
        <w:rPr>
          <w:rFonts w:hint="eastAsia"/>
          <w:szCs w:val="21"/>
          <w:lang w:val="x-none"/>
        </w:rPr>
        <w:t>山东省济南市圣井街道黄旗山二号路碧桂园凤凰城理想国商业街往西</w:t>
      </w:r>
      <w:r w:rsidRPr="00F45E43">
        <w:rPr>
          <w:rFonts w:hint="eastAsia"/>
          <w:szCs w:val="21"/>
          <w:lang w:val="x-none"/>
        </w:rPr>
        <w:t>100</w:t>
      </w:r>
      <w:r w:rsidRPr="00F45E43">
        <w:rPr>
          <w:rFonts w:hint="eastAsia"/>
          <w:szCs w:val="21"/>
          <w:lang w:val="x-none"/>
        </w:rPr>
        <w:t>米</w:t>
      </w:r>
      <w:r>
        <w:rPr>
          <w:rFonts w:hint="eastAsia"/>
          <w:szCs w:val="21"/>
          <w:lang w:val="x-none"/>
        </w:rPr>
        <w:t>（希岸酒店）</w:t>
      </w:r>
    </w:p>
    <w:p w14:paraId="132154AF" w14:textId="2DA1B0E6" w:rsidR="00F45E43" w:rsidRDefault="00F45E43" w:rsidP="00165B8F">
      <w:pPr>
        <w:spacing w:line="312" w:lineRule="auto"/>
        <w:rPr>
          <w:szCs w:val="21"/>
          <w:lang w:val="x-none"/>
        </w:rPr>
      </w:pPr>
      <w:r>
        <w:rPr>
          <w:rFonts w:hint="eastAsia"/>
          <w:szCs w:val="21"/>
          <w:lang w:val="x-none"/>
        </w:rPr>
        <w:t>联系方式：</w:t>
      </w:r>
      <w:r w:rsidR="00A00ADB" w:rsidRPr="00A00ADB">
        <w:rPr>
          <w:rFonts w:hint="eastAsia"/>
          <w:szCs w:val="21"/>
          <w:lang w:val="x-none"/>
        </w:rPr>
        <w:t>路璐，</w:t>
      </w:r>
      <w:r w:rsidR="00A00ADB" w:rsidRPr="00A00ADB">
        <w:rPr>
          <w:rFonts w:hint="eastAsia"/>
          <w:szCs w:val="21"/>
          <w:lang w:val="x-none"/>
        </w:rPr>
        <w:t>13256710086</w:t>
      </w:r>
    </w:p>
    <w:p w14:paraId="2F0C248C" w14:textId="7F8BEA70" w:rsidR="0052205B" w:rsidRDefault="0052205B" w:rsidP="00165B8F">
      <w:pPr>
        <w:spacing w:line="312" w:lineRule="auto"/>
        <w:rPr>
          <w:szCs w:val="21"/>
          <w:lang w:val="x-none"/>
        </w:rPr>
      </w:pPr>
      <w:r>
        <w:rPr>
          <w:rFonts w:hint="eastAsia"/>
          <w:szCs w:val="21"/>
          <w:lang w:val="x-none"/>
        </w:rPr>
        <w:t>价格：</w:t>
      </w:r>
      <w:r>
        <w:rPr>
          <w:rFonts w:hint="eastAsia"/>
          <w:szCs w:val="21"/>
          <w:lang w:val="x-none"/>
        </w:rPr>
        <w:t>240-300</w:t>
      </w:r>
      <w:r>
        <w:rPr>
          <w:rFonts w:hint="eastAsia"/>
          <w:szCs w:val="21"/>
          <w:lang w:val="x-none"/>
        </w:rPr>
        <w:t>元</w:t>
      </w:r>
      <w:r>
        <w:rPr>
          <w:rFonts w:hint="eastAsia"/>
          <w:szCs w:val="21"/>
          <w:lang w:val="x-none"/>
        </w:rPr>
        <w:t>/</w:t>
      </w:r>
      <w:r>
        <w:rPr>
          <w:rFonts w:hint="eastAsia"/>
          <w:szCs w:val="21"/>
          <w:lang w:val="x-none"/>
        </w:rPr>
        <w:t>间</w:t>
      </w:r>
    </w:p>
    <w:p w14:paraId="6D9ADE1A" w14:textId="69476A3A" w:rsidR="00643283" w:rsidRDefault="00643283" w:rsidP="00165B8F">
      <w:pPr>
        <w:spacing w:line="312" w:lineRule="auto"/>
        <w:rPr>
          <w:szCs w:val="21"/>
          <w:lang w:val="x-none"/>
        </w:rPr>
      </w:pPr>
    </w:p>
    <w:p w14:paraId="73C32ABA" w14:textId="38F9A503" w:rsidR="00643283" w:rsidRPr="00165B8F" w:rsidRDefault="00643283" w:rsidP="00165B8F">
      <w:pPr>
        <w:spacing w:line="312" w:lineRule="auto"/>
        <w:rPr>
          <w:szCs w:val="21"/>
        </w:rPr>
      </w:pPr>
      <w:r w:rsidRPr="00643283">
        <w:rPr>
          <w:rFonts w:hint="eastAsia"/>
          <w:szCs w:val="21"/>
          <w:highlight w:val="yellow"/>
          <w:lang w:val="x-none"/>
        </w:rPr>
        <w:t>其他赛点的具体情况，请咨询赛点负责人。</w:t>
      </w:r>
    </w:p>
    <w:p w14:paraId="72F139B9" w14:textId="50DDB93B" w:rsidR="009F6FDE" w:rsidRPr="009F6FDE" w:rsidRDefault="009F6FDE" w:rsidP="009F6FDE">
      <w:pPr>
        <w:numPr>
          <w:ilvl w:val="0"/>
          <w:numId w:val="5"/>
        </w:numPr>
        <w:rPr>
          <w:b/>
          <w:sz w:val="28"/>
          <w:szCs w:val="28"/>
        </w:rPr>
      </w:pPr>
      <w:r w:rsidRPr="009F6FDE">
        <w:rPr>
          <w:rFonts w:hint="eastAsia"/>
          <w:b/>
          <w:sz w:val="28"/>
        </w:rPr>
        <w:t>校园引导图</w:t>
      </w:r>
    </w:p>
    <w:p w14:paraId="434EAFC5" w14:textId="7ADBB98E" w:rsidR="0003074C" w:rsidRPr="00165B8F" w:rsidRDefault="0003074C" w:rsidP="00165B8F">
      <w:pPr>
        <w:rPr>
          <w:b/>
          <w:sz w:val="28"/>
        </w:rPr>
      </w:pPr>
    </w:p>
    <w:p w14:paraId="55BA4F1B" w14:textId="7E3ED795" w:rsidR="009F6FDE" w:rsidRPr="007A035B" w:rsidRDefault="007A035B" w:rsidP="007A035B">
      <w:pPr>
        <w:spacing w:line="276" w:lineRule="auto"/>
        <w:rPr>
          <w:b/>
          <w:sz w:val="28"/>
        </w:rPr>
      </w:pPr>
      <w:r>
        <w:rPr>
          <w:rFonts w:hint="eastAsia"/>
          <w:b/>
          <w:sz w:val="28"/>
        </w:rPr>
        <w:t>七、</w:t>
      </w:r>
      <w:r w:rsidRPr="007A035B">
        <w:rPr>
          <w:rFonts w:hint="eastAsia"/>
          <w:b/>
          <w:sz w:val="28"/>
        </w:rPr>
        <w:t>疫情管控要求</w:t>
      </w:r>
    </w:p>
    <w:p w14:paraId="5B692F92" w14:textId="02E31CE0" w:rsidR="007A035B" w:rsidRPr="00A7757C" w:rsidRDefault="00E152F2" w:rsidP="00A7757C">
      <w:pPr>
        <w:spacing w:line="312" w:lineRule="auto"/>
        <w:rPr>
          <w:szCs w:val="21"/>
        </w:rPr>
      </w:pPr>
      <w:r w:rsidRPr="00A7757C">
        <w:rPr>
          <w:rFonts w:hint="eastAsia"/>
          <w:szCs w:val="21"/>
          <w:highlight w:val="yellow"/>
        </w:rPr>
        <w:t>疫情管控要求会经常随形式变化，因此，请各参赛队务必关注</w:t>
      </w:r>
      <w:r w:rsidRPr="00A7757C">
        <w:rPr>
          <w:rFonts w:hint="eastAsia"/>
          <w:szCs w:val="21"/>
          <w:highlight w:val="yellow"/>
        </w:rPr>
        <w:t>QQ</w:t>
      </w:r>
      <w:r w:rsidRPr="00A7757C">
        <w:rPr>
          <w:rFonts w:hint="eastAsia"/>
          <w:szCs w:val="21"/>
          <w:highlight w:val="yellow"/>
        </w:rPr>
        <w:t>群通知。</w:t>
      </w:r>
    </w:p>
    <w:p w14:paraId="5DD76888" w14:textId="35D55BE1" w:rsidR="0053211F" w:rsidRDefault="0053211F" w:rsidP="009F6FDE">
      <w:pPr>
        <w:spacing w:line="276" w:lineRule="auto"/>
        <w:rPr>
          <w:b/>
          <w:sz w:val="28"/>
        </w:rPr>
      </w:pPr>
      <w:r>
        <w:rPr>
          <w:rFonts w:hint="eastAsia"/>
          <w:b/>
          <w:sz w:val="28"/>
        </w:rPr>
        <w:t>八、特别说明</w:t>
      </w:r>
    </w:p>
    <w:p w14:paraId="55328959" w14:textId="52154DCB" w:rsidR="0053211F" w:rsidRDefault="00D9600C" w:rsidP="00A7757C">
      <w:pPr>
        <w:spacing w:line="312" w:lineRule="auto"/>
        <w:rPr>
          <w:szCs w:val="21"/>
          <w:highlight w:val="yellow"/>
        </w:rPr>
      </w:pPr>
      <w:r>
        <w:rPr>
          <w:rFonts w:hint="eastAsia"/>
          <w:szCs w:val="21"/>
          <w:highlight w:val="yellow"/>
        </w:rPr>
        <w:t>在当前疫情政策下，为给各参赛队伍减少参赛手续，本次大赛济南工程职业技术学院赛点将大赛地点移至</w:t>
      </w:r>
      <w:r>
        <w:rPr>
          <w:rFonts w:hint="eastAsia"/>
          <w:szCs w:val="21"/>
          <w:highlight w:val="yellow"/>
        </w:rPr>
        <w:lastRenderedPageBreak/>
        <w:t>希岸酒店，酒店地址请参阅第五部分（食宿预约安排）。先将参赛流程简要说明一下：</w:t>
      </w:r>
    </w:p>
    <w:p w14:paraId="16563F43" w14:textId="73C0DE39" w:rsidR="00D9600C" w:rsidRPr="00643283" w:rsidRDefault="00643283" w:rsidP="00643283">
      <w:pPr>
        <w:pStyle w:val="a5"/>
        <w:numPr>
          <w:ilvl w:val="0"/>
          <w:numId w:val="11"/>
        </w:numPr>
        <w:spacing w:line="312" w:lineRule="auto"/>
        <w:ind w:firstLineChars="0"/>
        <w:rPr>
          <w:szCs w:val="21"/>
          <w:highlight w:val="yellow"/>
        </w:rPr>
      </w:pPr>
      <w:r>
        <w:rPr>
          <w:rFonts w:hint="eastAsia"/>
          <w:szCs w:val="21"/>
          <w:highlight w:val="yellow"/>
        </w:rPr>
        <w:t>9</w:t>
      </w:r>
      <w:r>
        <w:rPr>
          <w:rFonts w:hint="eastAsia"/>
          <w:szCs w:val="21"/>
          <w:highlight w:val="yellow"/>
        </w:rPr>
        <w:t>月</w:t>
      </w:r>
      <w:r>
        <w:rPr>
          <w:rFonts w:hint="eastAsia"/>
          <w:szCs w:val="21"/>
          <w:highlight w:val="yellow"/>
        </w:rPr>
        <w:t>2</w:t>
      </w:r>
      <w:r>
        <w:rPr>
          <w:rFonts w:hint="eastAsia"/>
          <w:szCs w:val="21"/>
          <w:highlight w:val="yellow"/>
        </w:rPr>
        <w:t>日</w:t>
      </w:r>
      <w:r>
        <w:rPr>
          <w:rFonts w:hint="eastAsia"/>
          <w:szCs w:val="21"/>
          <w:highlight w:val="yellow"/>
        </w:rPr>
        <w:t>9</w:t>
      </w:r>
      <w:r>
        <w:rPr>
          <w:rFonts w:hint="eastAsia"/>
          <w:szCs w:val="21"/>
          <w:highlight w:val="yellow"/>
        </w:rPr>
        <w:t>：</w:t>
      </w:r>
      <w:r>
        <w:rPr>
          <w:rFonts w:hint="eastAsia"/>
          <w:szCs w:val="21"/>
          <w:highlight w:val="yellow"/>
        </w:rPr>
        <w:t>00-16</w:t>
      </w:r>
      <w:r>
        <w:rPr>
          <w:rFonts w:hint="eastAsia"/>
          <w:szCs w:val="21"/>
          <w:highlight w:val="yellow"/>
        </w:rPr>
        <w:t>：</w:t>
      </w:r>
      <w:r>
        <w:rPr>
          <w:rFonts w:hint="eastAsia"/>
          <w:szCs w:val="21"/>
          <w:highlight w:val="yellow"/>
        </w:rPr>
        <w:t>00</w:t>
      </w:r>
      <w:r>
        <w:rPr>
          <w:rFonts w:hint="eastAsia"/>
          <w:szCs w:val="21"/>
          <w:highlight w:val="yellow"/>
        </w:rPr>
        <w:t>期间，济南工程职业技术学院赛点</w:t>
      </w:r>
      <w:r w:rsidR="00D9600C" w:rsidRPr="00643283">
        <w:rPr>
          <w:rFonts w:hint="eastAsia"/>
          <w:szCs w:val="21"/>
          <w:highlight w:val="yellow"/>
        </w:rPr>
        <w:t>在希岸酒店设置报到处，发放</w:t>
      </w:r>
      <w:r w:rsidRPr="00643283">
        <w:rPr>
          <w:rFonts w:hint="eastAsia"/>
          <w:szCs w:val="21"/>
          <w:highlight w:val="yellow"/>
        </w:rPr>
        <w:t>参赛指南，收取预约</w:t>
      </w:r>
      <w:r>
        <w:rPr>
          <w:rFonts w:hint="eastAsia"/>
          <w:szCs w:val="21"/>
          <w:highlight w:val="yellow"/>
        </w:rPr>
        <w:t>练习</w:t>
      </w:r>
      <w:r w:rsidRPr="00643283">
        <w:rPr>
          <w:rFonts w:hint="eastAsia"/>
          <w:szCs w:val="21"/>
          <w:highlight w:val="yellow"/>
        </w:rPr>
        <w:t>费用。</w:t>
      </w:r>
    </w:p>
    <w:p w14:paraId="3C8E2F27" w14:textId="3E2DA405" w:rsidR="00643283" w:rsidRDefault="00643283" w:rsidP="00643283">
      <w:pPr>
        <w:pStyle w:val="a5"/>
        <w:numPr>
          <w:ilvl w:val="0"/>
          <w:numId w:val="11"/>
        </w:numPr>
        <w:spacing w:line="312" w:lineRule="auto"/>
        <w:ind w:firstLineChars="0"/>
        <w:rPr>
          <w:szCs w:val="21"/>
          <w:highlight w:val="yellow"/>
        </w:rPr>
      </w:pPr>
      <w:r>
        <w:rPr>
          <w:rFonts w:hint="eastAsia"/>
          <w:szCs w:val="21"/>
          <w:highlight w:val="yellow"/>
        </w:rPr>
        <w:t>9</w:t>
      </w:r>
      <w:r>
        <w:rPr>
          <w:rFonts w:hint="eastAsia"/>
          <w:szCs w:val="21"/>
          <w:highlight w:val="yellow"/>
        </w:rPr>
        <w:t>月</w:t>
      </w:r>
      <w:r>
        <w:rPr>
          <w:rFonts w:hint="eastAsia"/>
          <w:szCs w:val="21"/>
          <w:highlight w:val="yellow"/>
        </w:rPr>
        <w:t>1-2</w:t>
      </w:r>
      <w:r>
        <w:rPr>
          <w:rFonts w:hint="eastAsia"/>
          <w:szCs w:val="21"/>
          <w:highlight w:val="yellow"/>
        </w:rPr>
        <w:t>日</w:t>
      </w:r>
      <w:r w:rsidR="00445D5F">
        <w:rPr>
          <w:rFonts w:hint="eastAsia"/>
          <w:szCs w:val="21"/>
          <w:highlight w:val="yellow"/>
        </w:rPr>
        <w:t>8</w:t>
      </w:r>
      <w:r w:rsidR="00445D5F">
        <w:rPr>
          <w:rFonts w:hint="eastAsia"/>
          <w:szCs w:val="21"/>
          <w:highlight w:val="yellow"/>
        </w:rPr>
        <w:t>：</w:t>
      </w:r>
      <w:r w:rsidR="00445D5F">
        <w:rPr>
          <w:rFonts w:hint="eastAsia"/>
          <w:szCs w:val="21"/>
          <w:highlight w:val="yellow"/>
        </w:rPr>
        <w:t>00-17</w:t>
      </w:r>
      <w:r w:rsidR="00445D5F">
        <w:rPr>
          <w:rFonts w:hint="eastAsia"/>
          <w:szCs w:val="21"/>
          <w:highlight w:val="yellow"/>
        </w:rPr>
        <w:t>：</w:t>
      </w:r>
      <w:r w:rsidR="00445D5F">
        <w:rPr>
          <w:rFonts w:hint="eastAsia"/>
          <w:szCs w:val="21"/>
          <w:highlight w:val="yellow"/>
        </w:rPr>
        <w:t>30</w:t>
      </w:r>
      <w:r w:rsidR="00445D5F">
        <w:rPr>
          <w:rFonts w:hint="eastAsia"/>
          <w:szCs w:val="21"/>
          <w:highlight w:val="yellow"/>
        </w:rPr>
        <w:t>期间，济南工程职业技术学院赛点</w:t>
      </w:r>
      <w:r w:rsidR="00445D5F" w:rsidRPr="00643283">
        <w:rPr>
          <w:rFonts w:hint="eastAsia"/>
          <w:szCs w:val="21"/>
          <w:highlight w:val="yellow"/>
        </w:rPr>
        <w:t>在希岸酒店</w:t>
      </w:r>
      <w:r w:rsidR="00445D5F">
        <w:rPr>
          <w:rFonts w:hint="eastAsia"/>
          <w:szCs w:val="21"/>
          <w:highlight w:val="yellow"/>
        </w:rPr>
        <w:t>为来本赛点参加比赛的队伍提供免费练习，每支队伍</w:t>
      </w:r>
      <w:r w:rsidR="00445D5F">
        <w:rPr>
          <w:rFonts w:hint="eastAsia"/>
          <w:szCs w:val="21"/>
          <w:highlight w:val="yellow"/>
        </w:rPr>
        <w:t>2</w:t>
      </w:r>
      <w:r w:rsidR="00445D5F">
        <w:rPr>
          <w:rFonts w:hint="eastAsia"/>
          <w:szCs w:val="21"/>
          <w:highlight w:val="yellow"/>
        </w:rPr>
        <w:t>个小时。</w:t>
      </w:r>
    </w:p>
    <w:p w14:paraId="77FA1AC5" w14:textId="58358F75" w:rsidR="00445D5F" w:rsidRDefault="00445D5F" w:rsidP="00643283">
      <w:pPr>
        <w:pStyle w:val="a5"/>
        <w:numPr>
          <w:ilvl w:val="0"/>
          <w:numId w:val="11"/>
        </w:numPr>
        <w:spacing w:line="312" w:lineRule="auto"/>
        <w:ind w:firstLineChars="0"/>
        <w:rPr>
          <w:szCs w:val="21"/>
          <w:highlight w:val="yellow"/>
        </w:rPr>
      </w:pPr>
      <w:r>
        <w:rPr>
          <w:rFonts w:hint="eastAsia"/>
          <w:szCs w:val="21"/>
          <w:highlight w:val="yellow"/>
        </w:rPr>
        <w:t>9</w:t>
      </w:r>
      <w:r>
        <w:rPr>
          <w:rFonts w:hint="eastAsia"/>
          <w:szCs w:val="21"/>
          <w:highlight w:val="yellow"/>
        </w:rPr>
        <w:t>月</w:t>
      </w:r>
      <w:r>
        <w:rPr>
          <w:rFonts w:hint="eastAsia"/>
          <w:szCs w:val="21"/>
          <w:highlight w:val="yellow"/>
        </w:rPr>
        <w:t>3-4</w:t>
      </w:r>
      <w:r>
        <w:rPr>
          <w:rFonts w:hint="eastAsia"/>
          <w:szCs w:val="21"/>
          <w:highlight w:val="yellow"/>
        </w:rPr>
        <w:t>日</w:t>
      </w:r>
      <w:r>
        <w:rPr>
          <w:rFonts w:hint="eastAsia"/>
          <w:szCs w:val="21"/>
          <w:highlight w:val="yellow"/>
        </w:rPr>
        <w:t>8</w:t>
      </w:r>
      <w:r>
        <w:rPr>
          <w:rFonts w:hint="eastAsia"/>
          <w:szCs w:val="21"/>
          <w:highlight w:val="yellow"/>
        </w:rPr>
        <w:t>：</w:t>
      </w:r>
      <w:r>
        <w:rPr>
          <w:rFonts w:hint="eastAsia"/>
          <w:szCs w:val="21"/>
          <w:highlight w:val="yellow"/>
        </w:rPr>
        <w:t>00-17</w:t>
      </w:r>
      <w:r>
        <w:rPr>
          <w:rFonts w:hint="eastAsia"/>
          <w:szCs w:val="21"/>
          <w:highlight w:val="yellow"/>
        </w:rPr>
        <w:t>：</w:t>
      </w:r>
      <w:r>
        <w:rPr>
          <w:rFonts w:hint="eastAsia"/>
          <w:szCs w:val="21"/>
          <w:highlight w:val="yellow"/>
        </w:rPr>
        <w:t>30</w:t>
      </w:r>
      <w:r>
        <w:rPr>
          <w:rFonts w:hint="eastAsia"/>
          <w:szCs w:val="21"/>
          <w:highlight w:val="yellow"/>
        </w:rPr>
        <w:t>期间，济南工程职业技术学院赛点</w:t>
      </w:r>
      <w:r w:rsidRPr="00643283">
        <w:rPr>
          <w:rFonts w:hint="eastAsia"/>
          <w:szCs w:val="21"/>
          <w:highlight w:val="yellow"/>
        </w:rPr>
        <w:t>在希岸酒店</w:t>
      </w:r>
      <w:r>
        <w:rPr>
          <w:rFonts w:hint="eastAsia"/>
          <w:szCs w:val="21"/>
          <w:highlight w:val="yellow"/>
        </w:rPr>
        <w:t>进行比赛，请参赛队伍务必按照抽签顺序参加比赛，并在赛前半小时到达比赛现场进行检录。详细情况请参阅参赛指南，参赛指南将在赛前三天以电子版形式</w:t>
      </w:r>
      <w:r w:rsidR="006010FA">
        <w:rPr>
          <w:rFonts w:hint="eastAsia"/>
          <w:szCs w:val="21"/>
          <w:highlight w:val="yellow"/>
        </w:rPr>
        <w:t>上传至</w:t>
      </w:r>
      <w:r w:rsidR="006010FA">
        <w:rPr>
          <w:rFonts w:hint="eastAsia"/>
          <w:szCs w:val="21"/>
          <w:highlight w:val="yellow"/>
        </w:rPr>
        <w:t>QQ</w:t>
      </w:r>
      <w:r w:rsidR="006010FA">
        <w:rPr>
          <w:rFonts w:hint="eastAsia"/>
          <w:szCs w:val="21"/>
          <w:highlight w:val="yellow"/>
        </w:rPr>
        <w:t>群。</w:t>
      </w:r>
    </w:p>
    <w:p w14:paraId="126B2381" w14:textId="678B43F1" w:rsidR="00445D5F" w:rsidRPr="00643283" w:rsidRDefault="006010FA" w:rsidP="00643283">
      <w:pPr>
        <w:pStyle w:val="a5"/>
        <w:numPr>
          <w:ilvl w:val="0"/>
          <w:numId w:val="11"/>
        </w:numPr>
        <w:spacing w:line="312" w:lineRule="auto"/>
        <w:ind w:firstLineChars="0"/>
        <w:rPr>
          <w:szCs w:val="21"/>
          <w:highlight w:val="yellow"/>
        </w:rPr>
      </w:pPr>
      <w:r>
        <w:rPr>
          <w:rFonts w:hint="eastAsia"/>
          <w:szCs w:val="21"/>
          <w:highlight w:val="yellow"/>
        </w:rPr>
        <w:t>为确保大赛顺利进行</w:t>
      </w:r>
      <w:r w:rsidR="00A53636">
        <w:rPr>
          <w:rFonts w:hint="eastAsia"/>
          <w:szCs w:val="21"/>
          <w:highlight w:val="yellow"/>
        </w:rPr>
        <w:t>，请大家</w:t>
      </w:r>
      <w:r w:rsidR="00A53636">
        <w:rPr>
          <w:rFonts w:hint="eastAsia"/>
          <w:szCs w:val="21"/>
          <w:highlight w:val="yellow"/>
        </w:rPr>
        <w:t>8</w:t>
      </w:r>
      <w:r w:rsidR="00A53636">
        <w:rPr>
          <w:rFonts w:hint="eastAsia"/>
          <w:szCs w:val="21"/>
          <w:highlight w:val="yellow"/>
        </w:rPr>
        <w:t>月</w:t>
      </w:r>
      <w:r w:rsidR="00A53636">
        <w:rPr>
          <w:rFonts w:hint="eastAsia"/>
          <w:szCs w:val="21"/>
          <w:highlight w:val="yellow"/>
        </w:rPr>
        <w:t>25</w:t>
      </w:r>
      <w:r w:rsidR="00A53636">
        <w:rPr>
          <w:rFonts w:hint="eastAsia"/>
          <w:szCs w:val="21"/>
          <w:highlight w:val="yellow"/>
        </w:rPr>
        <w:t>日</w:t>
      </w:r>
      <w:r w:rsidR="00A53636">
        <w:rPr>
          <w:rFonts w:hint="eastAsia"/>
          <w:szCs w:val="21"/>
          <w:highlight w:val="yellow"/>
        </w:rPr>
        <w:t>16</w:t>
      </w:r>
      <w:r w:rsidR="00A53636">
        <w:rPr>
          <w:rFonts w:hint="eastAsia"/>
          <w:szCs w:val="21"/>
          <w:highlight w:val="yellow"/>
        </w:rPr>
        <w:t>：</w:t>
      </w:r>
      <w:r w:rsidR="00A53636">
        <w:rPr>
          <w:rFonts w:hint="eastAsia"/>
          <w:szCs w:val="21"/>
          <w:highlight w:val="yellow"/>
        </w:rPr>
        <w:t>00</w:t>
      </w:r>
      <w:r w:rsidR="00A53636">
        <w:rPr>
          <w:rFonts w:hint="eastAsia"/>
          <w:szCs w:val="21"/>
          <w:highlight w:val="yellow"/>
        </w:rPr>
        <w:t>前填写信息收集表，信息表主要涉及以下内容：参赛赛点，住宿安排，自助餐安排等。</w:t>
      </w:r>
      <w:r w:rsidR="00837561">
        <w:rPr>
          <w:rFonts w:hint="eastAsia"/>
          <w:szCs w:val="21"/>
          <w:highlight w:val="yellow"/>
        </w:rPr>
        <w:t>收集表地址：</w:t>
      </w:r>
      <w:hyperlink r:id="rId8" w:history="1">
        <w:r w:rsidR="00837561" w:rsidRPr="00B67D94">
          <w:rPr>
            <w:rStyle w:val="a6"/>
            <w:szCs w:val="21"/>
          </w:rPr>
          <w:t>https://www.wjx.cn/vm/Q0kaeNE.aspx</w:t>
        </w:r>
      </w:hyperlink>
      <w:r w:rsidR="00837561">
        <w:rPr>
          <w:rFonts w:hint="eastAsia"/>
          <w:szCs w:val="21"/>
        </w:rPr>
        <w:t>，或扫面二维码：</w:t>
      </w:r>
      <w:r w:rsidR="00837561">
        <w:rPr>
          <w:noProof/>
        </w:rPr>
        <w:drawing>
          <wp:inline distT="0" distB="0" distL="0" distR="0" wp14:anchorId="6391F38A" wp14:editId="5E1BB212">
            <wp:extent cx="2438400" cy="2438400"/>
            <wp:effectExtent l="0" t="0" r="0" b="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inline>
        </w:drawing>
      </w:r>
    </w:p>
    <w:p w14:paraId="216DED8A" w14:textId="77777777" w:rsidR="00A7757C" w:rsidRDefault="00A7757C">
      <w:pPr>
        <w:widowControl/>
        <w:jc w:val="left"/>
        <w:rPr>
          <w:b/>
          <w:sz w:val="28"/>
          <w:szCs w:val="28"/>
        </w:rPr>
      </w:pPr>
      <w:r>
        <w:rPr>
          <w:b/>
          <w:sz w:val="28"/>
          <w:szCs w:val="28"/>
        </w:rPr>
        <w:br w:type="page"/>
      </w:r>
    </w:p>
    <w:p w14:paraId="677990C7" w14:textId="30289F24" w:rsidR="009F6FDE" w:rsidRPr="009F6FDE" w:rsidRDefault="00C605B2" w:rsidP="009F6FDE">
      <w:pPr>
        <w:rPr>
          <w:b/>
          <w:sz w:val="28"/>
          <w:szCs w:val="28"/>
        </w:rPr>
      </w:pPr>
      <w:r>
        <w:rPr>
          <w:rFonts w:hint="eastAsia"/>
          <w:b/>
          <w:sz w:val="28"/>
          <w:szCs w:val="28"/>
        </w:rPr>
        <w:lastRenderedPageBreak/>
        <w:t>附件</w:t>
      </w:r>
      <w:r>
        <w:rPr>
          <w:rFonts w:hint="eastAsia"/>
          <w:b/>
          <w:sz w:val="28"/>
          <w:szCs w:val="28"/>
        </w:rPr>
        <w:t>1</w:t>
      </w:r>
      <w:r w:rsidR="009F6FDE" w:rsidRPr="009F6FDE">
        <w:rPr>
          <w:rFonts w:hint="eastAsia"/>
          <w:b/>
          <w:sz w:val="28"/>
          <w:szCs w:val="28"/>
        </w:rPr>
        <w:t xml:space="preserve"> </w:t>
      </w:r>
      <w:r w:rsidR="009F6FDE" w:rsidRPr="009F6FDE">
        <w:rPr>
          <w:rFonts w:hint="eastAsia"/>
          <w:b/>
          <w:sz w:val="28"/>
          <w:szCs w:val="28"/>
        </w:rPr>
        <w:t>：</w:t>
      </w:r>
      <w:r w:rsidR="009F6FDE" w:rsidRPr="009F6FDE">
        <w:rPr>
          <w:rFonts w:hint="eastAsia"/>
          <w:b/>
          <w:sz w:val="28"/>
          <w:szCs w:val="28"/>
        </w:rPr>
        <w:t>20</w:t>
      </w:r>
      <w:r w:rsidR="0004605B">
        <w:rPr>
          <w:b/>
          <w:sz w:val="28"/>
          <w:szCs w:val="28"/>
        </w:rPr>
        <w:t>2</w:t>
      </w:r>
      <w:r w:rsidR="001B4EAC">
        <w:rPr>
          <w:b/>
          <w:sz w:val="28"/>
          <w:szCs w:val="28"/>
        </w:rPr>
        <w:t>2</w:t>
      </w:r>
      <w:r w:rsidR="009F6FDE" w:rsidRPr="009F6FDE">
        <w:rPr>
          <w:rFonts w:hint="eastAsia"/>
          <w:b/>
          <w:sz w:val="28"/>
          <w:szCs w:val="28"/>
        </w:rPr>
        <w:t>年</w:t>
      </w:r>
      <w:r w:rsidR="009F6FDE" w:rsidRPr="009F6FDE">
        <w:rPr>
          <w:rFonts w:hint="eastAsia"/>
          <w:b/>
          <w:sz w:val="28"/>
          <w:szCs w:val="28"/>
        </w:rPr>
        <w:t>CIMC</w:t>
      </w:r>
      <w:r w:rsidR="009F6FDE" w:rsidRPr="009F6FDE">
        <w:rPr>
          <w:b/>
          <w:sz w:val="28"/>
          <w:szCs w:val="28"/>
        </w:rPr>
        <w:t xml:space="preserve"> </w:t>
      </w:r>
      <w:r w:rsidR="0053211F">
        <w:rPr>
          <w:rFonts w:hint="eastAsia"/>
          <w:b/>
          <w:sz w:val="28"/>
          <w:szCs w:val="28"/>
        </w:rPr>
        <w:t>华北二</w:t>
      </w:r>
      <w:r w:rsidR="009F6FDE" w:rsidRPr="009F6FDE">
        <w:rPr>
          <w:rFonts w:hint="eastAsia"/>
          <w:b/>
          <w:sz w:val="28"/>
          <w:szCs w:val="28"/>
        </w:rPr>
        <w:t>赛区参赛</w:t>
      </w:r>
      <w:r w:rsidR="009F6FDE" w:rsidRPr="009F6FDE">
        <w:rPr>
          <w:b/>
          <w:sz w:val="28"/>
          <w:szCs w:val="28"/>
        </w:rPr>
        <w:t>回执</w:t>
      </w:r>
      <w:r w:rsidR="009F6FDE" w:rsidRPr="009F6FDE">
        <w:rPr>
          <w:rFonts w:hint="eastAsia"/>
          <w:b/>
          <w:sz w:val="28"/>
          <w:szCs w:val="28"/>
        </w:rPr>
        <w:t>单</w:t>
      </w:r>
      <w:r w:rsidR="00E152F2">
        <w:rPr>
          <w:rFonts w:hint="eastAsia"/>
          <w:b/>
          <w:sz w:val="28"/>
          <w:szCs w:val="28"/>
        </w:rPr>
        <w:t>（表格内宿舍预订日期</w:t>
      </w:r>
      <w:r w:rsidR="00410E73">
        <w:rPr>
          <w:rFonts w:hint="eastAsia"/>
          <w:b/>
          <w:sz w:val="28"/>
          <w:szCs w:val="28"/>
        </w:rPr>
        <w:t>和衣服尺码不需要填写</w:t>
      </w:r>
      <w:r w:rsidR="00E152F2">
        <w:rPr>
          <w:rFonts w:hint="eastAsia"/>
          <w:b/>
          <w:sz w:val="28"/>
          <w:szCs w:val="28"/>
        </w:rPr>
        <w: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833"/>
        <w:gridCol w:w="726"/>
        <w:gridCol w:w="198"/>
        <w:gridCol w:w="1344"/>
        <w:gridCol w:w="159"/>
        <w:gridCol w:w="1562"/>
        <w:gridCol w:w="835"/>
        <w:gridCol w:w="1430"/>
        <w:gridCol w:w="1513"/>
      </w:tblGrid>
      <w:tr w:rsidR="009F6FDE" w:rsidRPr="009F6FDE" w14:paraId="1954018E" w14:textId="77777777" w:rsidTr="00AA76D7">
        <w:trPr>
          <w:trHeight w:val="468"/>
          <w:jc w:val="center"/>
        </w:trPr>
        <w:tc>
          <w:tcPr>
            <w:tcW w:w="1289" w:type="dxa"/>
            <w:vAlign w:val="center"/>
          </w:tcPr>
          <w:p w14:paraId="3DB4178E" w14:textId="77777777" w:rsidR="009F6FDE" w:rsidRPr="009F6FDE" w:rsidRDefault="009F6FDE" w:rsidP="00AA76D7">
            <w:pPr>
              <w:spacing w:line="360" w:lineRule="auto"/>
              <w:jc w:val="center"/>
              <w:rPr>
                <w:szCs w:val="21"/>
              </w:rPr>
            </w:pPr>
            <w:r w:rsidRPr="009F6FDE">
              <w:rPr>
                <w:szCs w:val="21"/>
              </w:rPr>
              <w:t>参赛学校</w:t>
            </w:r>
          </w:p>
        </w:tc>
        <w:tc>
          <w:tcPr>
            <w:tcW w:w="8600" w:type="dxa"/>
            <w:gridSpan w:val="9"/>
            <w:vAlign w:val="center"/>
          </w:tcPr>
          <w:p w14:paraId="40F886B1" w14:textId="77777777" w:rsidR="009F6FDE" w:rsidRPr="009F6FDE" w:rsidRDefault="009F6FDE" w:rsidP="00AA76D7">
            <w:pPr>
              <w:spacing w:line="360" w:lineRule="auto"/>
              <w:jc w:val="center"/>
              <w:rPr>
                <w:szCs w:val="21"/>
              </w:rPr>
            </w:pPr>
          </w:p>
        </w:tc>
      </w:tr>
      <w:tr w:rsidR="009F6FDE" w:rsidRPr="009F6FDE" w14:paraId="7C970018" w14:textId="77777777" w:rsidTr="00AA76D7">
        <w:trPr>
          <w:trHeight w:val="478"/>
          <w:jc w:val="center"/>
        </w:trPr>
        <w:tc>
          <w:tcPr>
            <w:tcW w:w="1289" w:type="dxa"/>
            <w:vMerge w:val="restart"/>
            <w:vAlign w:val="center"/>
          </w:tcPr>
          <w:p w14:paraId="46CC627A" w14:textId="77777777" w:rsidR="009F6FDE" w:rsidRPr="009F6FDE" w:rsidRDefault="009F6FDE" w:rsidP="00AA76D7">
            <w:pPr>
              <w:spacing w:line="360" w:lineRule="auto"/>
              <w:jc w:val="center"/>
              <w:rPr>
                <w:szCs w:val="21"/>
              </w:rPr>
            </w:pPr>
            <w:r w:rsidRPr="009F6FDE">
              <w:rPr>
                <w:szCs w:val="21"/>
              </w:rPr>
              <w:t>队伍信息</w:t>
            </w:r>
          </w:p>
        </w:tc>
        <w:tc>
          <w:tcPr>
            <w:tcW w:w="1757" w:type="dxa"/>
            <w:gridSpan w:val="3"/>
            <w:vAlign w:val="center"/>
          </w:tcPr>
          <w:p w14:paraId="29EABD82" w14:textId="77777777" w:rsidR="009F6FDE" w:rsidRPr="009F6FDE" w:rsidRDefault="009F6FDE" w:rsidP="00AA76D7">
            <w:pPr>
              <w:spacing w:line="360" w:lineRule="auto"/>
              <w:jc w:val="center"/>
              <w:rPr>
                <w:szCs w:val="21"/>
              </w:rPr>
            </w:pPr>
            <w:r w:rsidRPr="009F6FDE">
              <w:rPr>
                <w:rFonts w:hint="eastAsia"/>
                <w:szCs w:val="21"/>
              </w:rPr>
              <w:t>队伍编号</w:t>
            </w:r>
          </w:p>
        </w:tc>
        <w:tc>
          <w:tcPr>
            <w:tcW w:w="6843" w:type="dxa"/>
            <w:gridSpan w:val="6"/>
            <w:vAlign w:val="center"/>
          </w:tcPr>
          <w:p w14:paraId="2D75003D" w14:textId="77777777" w:rsidR="009F6FDE" w:rsidRPr="009F6FDE" w:rsidRDefault="009F6FDE" w:rsidP="00AA76D7">
            <w:pPr>
              <w:spacing w:line="360" w:lineRule="auto"/>
              <w:jc w:val="center"/>
              <w:rPr>
                <w:szCs w:val="21"/>
              </w:rPr>
            </w:pPr>
          </w:p>
        </w:tc>
      </w:tr>
      <w:tr w:rsidR="009F6FDE" w:rsidRPr="009F6FDE" w14:paraId="6DF00ECF" w14:textId="77777777" w:rsidTr="00AA76D7">
        <w:trPr>
          <w:trHeight w:val="474"/>
          <w:jc w:val="center"/>
        </w:trPr>
        <w:tc>
          <w:tcPr>
            <w:tcW w:w="1289" w:type="dxa"/>
            <w:vMerge/>
            <w:vAlign w:val="center"/>
          </w:tcPr>
          <w:p w14:paraId="47EB940D" w14:textId="77777777" w:rsidR="009F6FDE" w:rsidRPr="009F6FDE" w:rsidRDefault="009F6FDE" w:rsidP="00AA76D7">
            <w:pPr>
              <w:spacing w:line="360" w:lineRule="auto"/>
              <w:jc w:val="center"/>
              <w:rPr>
                <w:szCs w:val="21"/>
              </w:rPr>
            </w:pPr>
          </w:p>
        </w:tc>
        <w:tc>
          <w:tcPr>
            <w:tcW w:w="1757" w:type="dxa"/>
            <w:gridSpan w:val="3"/>
            <w:vAlign w:val="center"/>
          </w:tcPr>
          <w:p w14:paraId="339B8FF7" w14:textId="77777777" w:rsidR="009F6FDE" w:rsidRPr="009F6FDE" w:rsidRDefault="009F6FDE" w:rsidP="00AA76D7">
            <w:pPr>
              <w:spacing w:line="360" w:lineRule="auto"/>
              <w:jc w:val="center"/>
              <w:rPr>
                <w:szCs w:val="21"/>
              </w:rPr>
            </w:pPr>
            <w:r w:rsidRPr="009F6FDE">
              <w:rPr>
                <w:rFonts w:hint="eastAsia"/>
                <w:szCs w:val="21"/>
              </w:rPr>
              <w:t>赛项与组别</w:t>
            </w:r>
          </w:p>
        </w:tc>
        <w:tc>
          <w:tcPr>
            <w:tcW w:w="6843" w:type="dxa"/>
            <w:gridSpan w:val="6"/>
            <w:vAlign w:val="center"/>
          </w:tcPr>
          <w:p w14:paraId="71EEB704" w14:textId="77777777" w:rsidR="009F6FDE" w:rsidRPr="009F6FDE" w:rsidRDefault="009F6FDE" w:rsidP="00AA76D7">
            <w:pPr>
              <w:spacing w:line="360" w:lineRule="auto"/>
              <w:jc w:val="center"/>
              <w:rPr>
                <w:szCs w:val="21"/>
              </w:rPr>
            </w:pPr>
          </w:p>
        </w:tc>
      </w:tr>
      <w:tr w:rsidR="009F6FDE" w:rsidRPr="009F6FDE" w14:paraId="0F35DF2B" w14:textId="77777777" w:rsidTr="00AA76D7">
        <w:trPr>
          <w:trHeight w:val="474"/>
          <w:jc w:val="center"/>
        </w:trPr>
        <w:tc>
          <w:tcPr>
            <w:tcW w:w="1289" w:type="dxa"/>
            <w:vMerge/>
            <w:vAlign w:val="center"/>
          </w:tcPr>
          <w:p w14:paraId="2D750CDE" w14:textId="77777777" w:rsidR="009F6FDE" w:rsidRPr="009F6FDE" w:rsidRDefault="009F6FDE" w:rsidP="00AA76D7">
            <w:pPr>
              <w:spacing w:line="360" w:lineRule="auto"/>
              <w:jc w:val="center"/>
              <w:rPr>
                <w:szCs w:val="21"/>
              </w:rPr>
            </w:pPr>
          </w:p>
        </w:tc>
        <w:tc>
          <w:tcPr>
            <w:tcW w:w="1757" w:type="dxa"/>
            <w:gridSpan w:val="3"/>
            <w:vAlign w:val="center"/>
          </w:tcPr>
          <w:p w14:paraId="7E7B6940" w14:textId="77777777" w:rsidR="009F6FDE" w:rsidRPr="009F6FDE" w:rsidRDefault="009F6FDE" w:rsidP="00AA76D7">
            <w:pPr>
              <w:spacing w:line="360" w:lineRule="auto"/>
              <w:jc w:val="center"/>
              <w:rPr>
                <w:szCs w:val="21"/>
              </w:rPr>
            </w:pPr>
            <w:r w:rsidRPr="009F6FDE">
              <w:rPr>
                <w:rFonts w:hint="eastAsia"/>
                <w:szCs w:val="21"/>
              </w:rPr>
              <w:t>第一</w:t>
            </w:r>
            <w:r w:rsidRPr="009F6FDE">
              <w:rPr>
                <w:szCs w:val="21"/>
              </w:rPr>
              <w:t>指导教师</w:t>
            </w:r>
            <w:r w:rsidRPr="009F6FDE">
              <w:rPr>
                <w:rFonts w:hint="eastAsia"/>
                <w:szCs w:val="21"/>
              </w:rPr>
              <w:t>所在学院</w:t>
            </w:r>
          </w:p>
        </w:tc>
        <w:tc>
          <w:tcPr>
            <w:tcW w:w="6843" w:type="dxa"/>
            <w:gridSpan w:val="6"/>
            <w:vAlign w:val="center"/>
          </w:tcPr>
          <w:p w14:paraId="5F81BCD3" w14:textId="77777777" w:rsidR="009F6FDE" w:rsidRPr="009F6FDE" w:rsidRDefault="009F6FDE" w:rsidP="00AA76D7">
            <w:pPr>
              <w:spacing w:line="360" w:lineRule="auto"/>
              <w:jc w:val="left"/>
              <w:rPr>
                <w:color w:val="A6A6A6"/>
                <w:szCs w:val="21"/>
              </w:rPr>
            </w:pPr>
            <w:r w:rsidRPr="009F6FDE">
              <w:rPr>
                <w:rFonts w:hint="eastAsia"/>
                <w:color w:val="A6A6A6"/>
                <w:szCs w:val="21"/>
              </w:rPr>
              <w:t>（务必完整填写学院的官方全称，且与官网一致）</w:t>
            </w:r>
          </w:p>
        </w:tc>
      </w:tr>
      <w:tr w:rsidR="009F6FDE" w:rsidRPr="009F6FDE" w14:paraId="4FA337B1" w14:textId="77777777" w:rsidTr="00AA76D7">
        <w:trPr>
          <w:jc w:val="center"/>
        </w:trPr>
        <w:tc>
          <w:tcPr>
            <w:tcW w:w="1289" w:type="dxa"/>
            <w:vAlign w:val="center"/>
          </w:tcPr>
          <w:p w14:paraId="20BF3968" w14:textId="77777777" w:rsidR="009F6FDE" w:rsidRPr="009F6FDE" w:rsidRDefault="009F6FDE" w:rsidP="00AA76D7">
            <w:pPr>
              <w:spacing w:line="360" w:lineRule="auto"/>
              <w:jc w:val="center"/>
              <w:rPr>
                <w:szCs w:val="21"/>
              </w:rPr>
            </w:pPr>
            <w:r w:rsidRPr="009F6FDE">
              <w:rPr>
                <w:rFonts w:hint="eastAsia"/>
                <w:szCs w:val="21"/>
              </w:rPr>
              <w:t>队伍</w:t>
            </w:r>
            <w:r w:rsidRPr="009F6FDE">
              <w:rPr>
                <w:szCs w:val="21"/>
              </w:rPr>
              <w:t>名单</w:t>
            </w:r>
          </w:p>
        </w:tc>
        <w:tc>
          <w:tcPr>
            <w:tcW w:w="833" w:type="dxa"/>
            <w:vAlign w:val="center"/>
          </w:tcPr>
          <w:p w14:paraId="630A1AE1" w14:textId="77777777" w:rsidR="009F6FDE" w:rsidRPr="009F6FDE" w:rsidRDefault="009F6FDE" w:rsidP="00AA76D7">
            <w:pPr>
              <w:spacing w:line="360" w:lineRule="auto"/>
              <w:jc w:val="center"/>
              <w:rPr>
                <w:szCs w:val="21"/>
              </w:rPr>
            </w:pPr>
            <w:r w:rsidRPr="009F6FDE">
              <w:rPr>
                <w:szCs w:val="21"/>
              </w:rPr>
              <w:t>姓名</w:t>
            </w:r>
          </w:p>
        </w:tc>
        <w:tc>
          <w:tcPr>
            <w:tcW w:w="924" w:type="dxa"/>
            <w:gridSpan w:val="2"/>
            <w:vAlign w:val="center"/>
          </w:tcPr>
          <w:p w14:paraId="15B60A40" w14:textId="77777777" w:rsidR="009F6FDE" w:rsidRPr="009F6FDE" w:rsidRDefault="009F6FDE" w:rsidP="00AA76D7">
            <w:pPr>
              <w:spacing w:line="360" w:lineRule="auto"/>
              <w:jc w:val="center"/>
              <w:rPr>
                <w:szCs w:val="21"/>
              </w:rPr>
            </w:pPr>
            <w:r w:rsidRPr="009F6FDE">
              <w:rPr>
                <w:szCs w:val="21"/>
              </w:rPr>
              <w:t>性别</w:t>
            </w:r>
          </w:p>
        </w:tc>
        <w:tc>
          <w:tcPr>
            <w:tcW w:w="1344" w:type="dxa"/>
            <w:vAlign w:val="center"/>
          </w:tcPr>
          <w:p w14:paraId="03B3EAEE" w14:textId="77777777" w:rsidR="009F6FDE" w:rsidRPr="009F6FDE" w:rsidRDefault="009F6FDE" w:rsidP="00AA76D7">
            <w:pPr>
              <w:spacing w:line="360" w:lineRule="auto"/>
              <w:jc w:val="center"/>
              <w:rPr>
                <w:szCs w:val="21"/>
              </w:rPr>
            </w:pPr>
            <w:r w:rsidRPr="009F6FDE">
              <w:rPr>
                <w:rFonts w:hint="eastAsia"/>
                <w:szCs w:val="21"/>
              </w:rPr>
              <w:t>学院名称</w:t>
            </w:r>
          </w:p>
        </w:tc>
        <w:tc>
          <w:tcPr>
            <w:tcW w:w="1721" w:type="dxa"/>
            <w:gridSpan w:val="2"/>
            <w:vAlign w:val="center"/>
          </w:tcPr>
          <w:p w14:paraId="28487059" w14:textId="77777777" w:rsidR="009F6FDE" w:rsidRPr="009F6FDE" w:rsidRDefault="009F6FDE" w:rsidP="00AA76D7">
            <w:pPr>
              <w:spacing w:line="360" w:lineRule="auto"/>
              <w:jc w:val="center"/>
              <w:rPr>
                <w:szCs w:val="21"/>
              </w:rPr>
            </w:pPr>
            <w:r w:rsidRPr="009F6FDE">
              <w:rPr>
                <w:szCs w:val="21"/>
              </w:rPr>
              <w:t>联系电话</w:t>
            </w:r>
          </w:p>
        </w:tc>
        <w:tc>
          <w:tcPr>
            <w:tcW w:w="2265" w:type="dxa"/>
            <w:gridSpan w:val="2"/>
            <w:vAlign w:val="center"/>
          </w:tcPr>
          <w:p w14:paraId="7E0ACF89" w14:textId="77777777" w:rsidR="009F6FDE" w:rsidRPr="009F6FDE" w:rsidRDefault="009F6FDE" w:rsidP="00AA76D7">
            <w:pPr>
              <w:spacing w:line="360" w:lineRule="auto"/>
              <w:jc w:val="center"/>
              <w:rPr>
                <w:szCs w:val="21"/>
              </w:rPr>
            </w:pPr>
            <w:r w:rsidRPr="009F6FDE">
              <w:rPr>
                <w:rFonts w:hint="eastAsia"/>
                <w:szCs w:val="21"/>
              </w:rPr>
              <w:t>宿舍预订日期</w:t>
            </w:r>
          </w:p>
        </w:tc>
        <w:tc>
          <w:tcPr>
            <w:tcW w:w="1513" w:type="dxa"/>
            <w:vAlign w:val="center"/>
          </w:tcPr>
          <w:p w14:paraId="7FC8A65D" w14:textId="77777777" w:rsidR="009F6FDE" w:rsidRPr="009F6FDE" w:rsidRDefault="009F6FDE" w:rsidP="00AA76D7">
            <w:pPr>
              <w:spacing w:line="360" w:lineRule="auto"/>
              <w:jc w:val="center"/>
              <w:rPr>
                <w:szCs w:val="21"/>
              </w:rPr>
            </w:pPr>
            <w:r w:rsidRPr="009F6FDE">
              <w:rPr>
                <w:rFonts w:hint="eastAsia"/>
                <w:szCs w:val="21"/>
              </w:rPr>
              <w:t>衣服尺码</w:t>
            </w:r>
          </w:p>
        </w:tc>
      </w:tr>
      <w:tr w:rsidR="009F6FDE" w:rsidRPr="009F6FDE" w14:paraId="4E7E9F13" w14:textId="77777777" w:rsidTr="00AA76D7">
        <w:trPr>
          <w:trHeight w:val="489"/>
          <w:jc w:val="center"/>
        </w:trPr>
        <w:tc>
          <w:tcPr>
            <w:tcW w:w="1289" w:type="dxa"/>
            <w:vAlign w:val="center"/>
          </w:tcPr>
          <w:p w14:paraId="439C6F85" w14:textId="77777777" w:rsidR="009F6FDE" w:rsidRPr="009F6FDE" w:rsidRDefault="009F6FDE" w:rsidP="00AA76D7">
            <w:pPr>
              <w:spacing w:line="360" w:lineRule="auto"/>
              <w:jc w:val="center"/>
              <w:rPr>
                <w:szCs w:val="21"/>
              </w:rPr>
            </w:pPr>
            <w:r w:rsidRPr="009F6FDE">
              <w:rPr>
                <w:rFonts w:hint="eastAsia"/>
                <w:szCs w:val="21"/>
              </w:rPr>
              <w:t>第一</w:t>
            </w:r>
          </w:p>
          <w:p w14:paraId="636F2292" w14:textId="77777777" w:rsidR="009F6FDE" w:rsidRPr="009F6FDE" w:rsidRDefault="009F6FDE" w:rsidP="00AA76D7">
            <w:pPr>
              <w:spacing w:line="360" w:lineRule="auto"/>
              <w:jc w:val="center"/>
              <w:rPr>
                <w:szCs w:val="21"/>
              </w:rPr>
            </w:pPr>
            <w:r w:rsidRPr="009F6FDE">
              <w:rPr>
                <w:szCs w:val="21"/>
              </w:rPr>
              <w:t>指导教师</w:t>
            </w:r>
          </w:p>
        </w:tc>
        <w:tc>
          <w:tcPr>
            <w:tcW w:w="833" w:type="dxa"/>
            <w:vAlign w:val="center"/>
          </w:tcPr>
          <w:p w14:paraId="398E3267" w14:textId="77777777" w:rsidR="009F6FDE" w:rsidRPr="009F6FDE" w:rsidRDefault="009F6FDE" w:rsidP="00AA76D7">
            <w:pPr>
              <w:spacing w:line="360" w:lineRule="auto"/>
              <w:jc w:val="center"/>
              <w:rPr>
                <w:szCs w:val="21"/>
              </w:rPr>
            </w:pPr>
          </w:p>
        </w:tc>
        <w:tc>
          <w:tcPr>
            <w:tcW w:w="924" w:type="dxa"/>
            <w:gridSpan w:val="2"/>
            <w:vAlign w:val="center"/>
          </w:tcPr>
          <w:p w14:paraId="1F305A75" w14:textId="77777777" w:rsidR="009F6FDE" w:rsidRPr="009F6FDE" w:rsidRDefault="009F6FDE" w:rsidP="00AA76D7">
            <w:pPr>
              <w:spacing w:line="360" w:lineRule="auto"/>
              <w:jc w:val="center"/>
              <w:rPr>
                <w:szCs w:val="21"/>
              </w:rPr>
            </w:pPr>
          </w:p>
        </w:tc>
        <w:tc>
          <w:tcPr>
            <w:tcW w:w="1344" w:type="dxa"/>
            <w:vAlign w:val="center"/>
          </w:tcPr>
          <w:p w14:paraId="1D0B0775" w14:textId="77777777" w:rsidR="009F6FDE" w:rsidRPr="009F6FDE" w:rsidRDefault="009F6FDE" w:rsidP="00AA76D7">
            <w:pPr>
              <w:spacing w:line="360" w:lineRule="auto"/>
              <w:jc w:val="center"/>
              <w:rPr>
                <w:szCs w:val="21"/>
              </w:rPr>
            </w:pPr>
          </w:p>
        </w:tc>
        <w:tc>
          <w:tcPr>
            <w:tcW w:w="1721" w:type="dxa"/>
            <w:gridSpan w:val="2"/>
            <w:vAlign w:val="center"/>
          </w:tcPr>
          <w:p w14:paraId="4B29DBE2" w14:textId="77777777" w:rsidR="009F6FDE" w:rsidRPr="009F6FDE" w:rsidRDefault="009F6FDE" w:rsidP="00AA76D7">
            <w:pPr>
              <w:spacing w:line="360" w:lineRule="auto"/>
              <w:jc w:val="center"/>
              <w:rPr>
                <w:szCs w:val="21"/>
              </w:rPr>
            </w:pPr>
          </w:p>
        </w:tc>
        <w:tc>
          <w:tcPr>
            <w:tcW w:w="2265" w:type="dxa"/>
            <w:gridSpan w:val="2"/>
            <w:vAlign w:val="center"/>
          </w:tcPr>
          <w:p w14:paraId="1FE558C7" w14:textId="77777777" w:rsidR="009F6FDE" w:rsidRPr="009F6FDE" w:rsidRDefault="009F6FDE" w:rsidP="00AA76D7">
            <w:pPr>
              <w:spacing w:line="360" w:lineRule="auto"/>
              <w:jc w:val="center"/>
              <w:rPr>
                <w:szCs w:val="21"/>
              </w:rPr>
            </w:pPr>
          </w:p>
        </w:tc>
        <w:tc>
          <w:tcPr>
            <w:tcW w:w="1513" w:type="dxa"/>
            <w:vAlign w:val="center"/>
          </w:tcPr>
          <w:p w14:paraId="3C8B7E72" w14:textId="77777777" w:rsidR="009F6FDE" w:rsidRPr="009F6FDE" w:rsidRDefault="009F6FDE" w:rsidP="00AA76D7">
            <w:pPr>
              <w:spacing w:line="360" w:lineRule="auto"/>
              <w:jc w:val="center"/>
              <w:rPr>
                <w:szCs w:val="21"/>
              </w:rPr>
            </w:pPr>
          </w:p>
        </w:tc>
      </w:tr>
      <w:tr w:rsidR="009F6FDE" w:rsidRPr="009F6FDE" w14:paraId="605D1478" w14:textId="77777777" w:rsidTr="00AA76D7">
        <w:trPr>
          <w:trHeight w:val="489"/>
          <w:jc w:val="center"/>
        </w:trPr>
        <w:tc>
          <w:tcPr>
            <w:tcW w:w="1289" w:type="dxa"/>
            <w:vAlign w:val="center"/>
          </w:tcPr>
          <w:p w14:paraId="6AA97690" w14:textId="77777777" w:rsidR="009F6FDE" w:rsidRPr="009F6FDE" w:rsidRDefault="009F6FDE" w:rsidP="00AA76D7">
            <w:pPr>
              <w:spacing w:line="360" w:lineRule="auto"/>
              <w:jc w:val="center"/>
              <w:rPr>
                <w:szCs w:val="21"/>
              </w:rPr>
            </w:pPr>
            <w:r w:rsidRPr="009F6FDE">
              <w:rPr>
                <w:rFonts w:hint="eastAsia"/>
                <w:szCs w:val="21"/>
              </w:rPr>
              <w:t>指导教师</w:t>
            </w:r>
          </w:p>
        </w:tc>
        <w:tc>
          <w:tcPr>
            <w:tcW w:w="833" w:type="dxa"/>
            <w:vAlign w:val="center"/>
          </w:tcPr>
          <w:p w14:paraId="02366A47" w14:textId="77777777" w:rsidR="009F6FDE" w:rsidRPr="009F6FDE" w:rsidRDefault="009F6FDE" w:rsidP="00AA76D7">
            <w:pPr>
              <w:spacing w:line="360" w:lineRule="auto"/>
              <w:jc w:val="center"/>
              <w:rPr>
                <w:szCs w:val="21"/>
              </w:rPr>
            </w:pPr>
          </w:p>
        </w:tc>
        <w:tc>
          <w:tcPr>
            <w:tcW w:w="924" w:type="dxa"/>
            <w:gridSpan w:val="2"/>
            <w:vAlign w:val="center"/>
          </w:tcPr>
          <w:p w14:paraId="7C97D1D9" w14:textId="77777777" w:rsidR="009F6FDE" w:rsidRPr="009F6FDE" w:rsidRDefault="009F6FDE" w:rsidP="00AA76D7">
            <w:pPr>
              <w:spacing w:line="360" w:lineRule="auto"/>
              <w:jc w:val="center"/>
              <w:rPr>
                <w:szCs w:val="21"/>
              </w:rPr>
            </w:pPr>
          </w:p>
        </w:tc>
        <w:tc>
          <w:tcPr>
            <w:tcW w:w="1344" w:type="dxa"/>
            <w:vAlign w:val="center"/>
          </w:tcPr>
          <w:p w14:paraId="675A6A8B" w14:textId="77777777" w:rsidR="009F6FDE" w:rsidRPr="009F6FDE" w:rsidRDefault="009F6FDE" w:rsidP="00AA76D7">
            <w:pPr>
              <w:spacing w:line="360" w:lineRule="auto"/>
              <w:jc w:val="center"/>
              <w:rPr>
                <w:szCs w:val="21"/>
              </w:rPr>
            </w:pPr>
          </w:p>
        </w:tc>
        <w:tc>
          <w:tcPr>
            <w:tcW w:w="1721" w:type="dxa"/>
            <w:gridSpan w:val="2"/>
            <w:vAlign w:val="center"/>
          </w:tcPr>
          <w:p w14:paraId="12B638E1" w14:textId="77777777" w:rsidR="009F6FDE" w:rsidRPr="009F6FDE" w:rsidRDefault="009F6FDE" w:rsidP="00AA76D7">
            <w:pPr>
              <w:spacing w:line="360" w:lineRule="auto"/>
              <w:jc w:val="center"/>
              <w:rPr>
                <w:szCs w:val="21"/>
              </w:rPr>
            </w:pPr>
          </w:p>
        </w:tc>
        <w:tc>
          <w:tcPr>
            <w:tcW w:w="2265" w:type="dxa"/>
            <w:gridSpan w:val="2"/>
            <w:vAlign w:val="center"/>
          </w:tcPr>
          <w:p w14:paraId="73B0D62B" w14:textId="77777777" w:rsidR="009F6FDE" w:rsidRPr="009F6FDE" w:rsidRDefault="009F6FDE" w:rsidP="00AA76D7">
            <w:pPr>
              <w:spacing w:line="360" w:lineRule="auto"/>
              <w:jc w:val="center"/>
              <w:rPr>
                <w:szCs w:val="21"/>
              </w:rPr>
            </w:pPr>
          </w:p>
        </w:tc>
        <w:tc>
          <w:tcPr>
            <w:tcW w:w="1513" w:type="dxa"/>
            <w:vAlign w:val="center"/>
          </w:tcPr>
          <w:p w14:paraId="621525EE" w14:textId="77777777" w:rsidR="009F6FDE" w:rsidRPr="009F6FDE" w:rsidRDefault="009F6FDE" w:rsidP="00AA76D7">
            <w:pPr>
              <w:spacing w:line="360" w:lineRule="auto"/>
              <w:jc w:val="center"/>
              <w:rPr>
                <w:szCs w:val="21"/>
              </w:rPr>
            </w:pPr>
          </w:p>
        </w:tc>
      </w:tr>
      <w:tr w:rsidR="009F6FDE" w:rsidRPr="009F6FDE" w14:paraId="7353ECE9" w14:textId="77777777" w:rsidTr="00AA76D7">
        <w:trPr>
          <w:trHeight w:val="489"/>
          <w:jc w:val="center"/>
        </w:trPr>
        <w:tc>
          <w:tcPr>
            <w:tcW w:w="1289" w:type="dxa"/>
            <w:vAlign w:val="center"/>
          </w:tcPr>
          <w:p w14:paraId="6DE726D8" w14:textId="77777777" w:rsidR="009F6FDE" w:rsidRPr="009F6FDE" w:rsidRDefault="009F6FDE" w:rsidP="00AA76D7">
            <w:pPr>
              <w:spacing w:line="360" w:lineRule="auto"/>
              <w:jc w:val="center"/>
              <w:rPr>
                <w:szCs w:val="21"/>
              </w:rPr>
            </w:pPr>
            <w:r w:rsidRPr="009F6FDE">
              <w:rPr>
                <w:rFonts w:hint="eastAsia"/>
                <w:szCs w:val="21"/>
              </w:rPr>
              <w:t>队长</w:t>
            </w:r>
          </w:p>
        </w:tc>
        <w:tc>
          <w:tcPr>
            <w:tcW w:w="833" w:type="dxa"/>
            <w:vAlign w:val="center"/>
          </w:tcPr>
          <w:p w14:paraId="57CA11D8" w14:textId="77777777" w:rsidR="009F6FDE" w:rsidRPr="009F6FDE" w:rsidRDefault="009F6FDE" w:rsidP="00AA76D7">
            <w:pPr>
              <w:spacing w:line="360" w:lineRule="auto"/>
              <w:jc w:val="center"/>
              <w:rPr>
                <w:szCs w:val="21"/>
              </w:rPr>
            </w:pPr>
          </w:p>
        </w:tc>
        <w:tc>
          <w:tcPr>
            <w:tcW w:w="924" w:type="dxa"/>
            <w:gridSpan w:val="2"/>
            <w:vAlign w:val="center"/>
          </w:tcPr>
          <w:p w14:paraId="7E1B8287" w14:textId="77777777" w:rsidR="009F6FDE" w:rsidRPr="009F6FDE" w:rsidRDefault="009F6FDE" w:rsidP="00AA76D7">
            <w:pPr>
              <w:spacing w:line="360" w:lineRule="auto"/>
              <w:jc w:val="center"/>
              <w:rPr>
                <w:szCs w:val="21"/>
              </w:rPr>
            </w:pPr>
          </w:p>
        </w:tc>
        <w:tc>
          <w:tcPr>
            <w:tcW w:w="1344" w:type="dxa"/>
            <w:vAlign w:val="center"/>
          </w:tcPr>
          <w:p w14:paraId="006B66F0" w14:textId="77777777" w:rsidR="009F6FDE" w:rsidRPr="009F6FDE" w:rsidRDefault="009F6FDE" w:rsidP="00AA76D7">
            <w:pPr>
              <w:spacing w:line="360" w:lineRule="auto"/>
              <w:jc w:val="center"/>
              <w:rPr>
                <w:szCs w:val="21"/>
              </w:rPr>
            </w:pPr>
          </w:p>
        </w:tc>
        <w:tc>
          <w:tcPr>
            <w:tcW w:w="1721" w:type="dxa"/>
            <w:gridSpan w:val="2"/>
            <w:vAlign w:val="center"/>
          </w:tcPr>
          <w:p w14:paraId="3358BC43" w14:textId="77777777" w:rsidR="009F6FDE" w:rsidRPr="009F6FDE" w:rsidRDefault="009F6FDE" w:rsidP="00AA76D7">
            <w:pPr>
              <w:spacing w:line="360" w:lineRule="auto"/>
              <w:jc w:val="center"/>
              <w:rPr>
                <w:szCs w:val="21"/>
              </w:rPr>
            </w:pPr>
          </w:p>
        </w:tc>
        <w:tc>
          <w:tcPr>
            <w:tcW w:w="2265" w:type="dxa"/>
            <w:gridSpan w:val="2"/>
            <w:vAlign w:val="center"/>
          </w:tcPr>
          <w:p w14:paraId="6E3B1D38" w14:textId="77777777" w:rsidR="009F6FDE" w:rsidRPr="009F6FDE" w:rsidRDefault="009F6FDE" w:rsidP="00AA76D7">
            <w:pPr>
              <w:spacing w:line="360" w:lineRule="auto"/>
              <w:jc w:val="center"/>
              <w:rPr>
                <w:szCs w:val="21"/>
              </w:rPr>
            </w:pPr>
          </w:p>
        </w:tc>
        <w:tc>
          <w:tcPr>
            <w:tcW w:w="1513" w:type="dxa"/>
            <w:vAlign w:val="center"/>
          </w:tcPr>
          <w:p w14:paraId="6CDCF29A" w14:textId="77777777" w:rsidR="009F6FDE" w:rsidRPr="009F6FDE" w:rsidRDefault="009F6FDE" w:rsidP="00AA76D7">
            <w:pPr>
              <w:spacing w:line="360" w:lineRule="auto"/>
              <w:jc w:val="center"/>
              <w:rPr>
                <w:szCs w:val="21"/>
              </w:rPr>
            </w:pPr>
          </w:p>
        </w:tc>
      </w:tr>
      <w:tr w:rsidR="009F6FDE" w:rsidRPr="009F6FDE" w14:paraId="62DE4EB2" w14:textId="77777777" w:rsidTr="00AA76D7">
        <w:trPr>
          <w:trHeight w:val="468"/>
          <w:jc w:val="center"/>
        </w:trPr>
        <w:tc>
          <w:tcPr>
            <w:tcW w:w="1289" w:type="dxa"/>
            <w:vAlign w:val="center"/>
          </w:tcPr>
          <w:p w14:paraId="75B4A74B" w14:textId="77777777" w:rsidR="009F6FDE" w:rsidRPr="009F6FDE" w:rsidRDefault="009F6FDE" w:rsidP="00AA76D7">
            <w:pPr>
              <w:spacing w:line="360" w:lineRule="auto"/>
              <w:jc w:val="center"/>
              <w:rPr>
                <w:szCs w:val="21"/>
              </w:rPr>
            </w:pPr>
            <w:r w:rsidRPr="009F6FDE">
              <w:rPr>
                <w:szCs w:val="21"/>
              </w:rPr>
              <w:t>队员</w:t>
            </w:r>
            <w:r w:rsidRPr="009F6FDE">
              <w:rPr>
                <w:szCs w:val="21"/>
              </w:rPr>
              <w:t>2</w:t>
            </w:r>
          </w:p>
        </w:tc>
        <w:tc>
          <w:tcPr>
            <w:tcW w:w="833" w:type="dxa"/>
            <w:vAlign w:val="center"/>
          </w:tcPr>
          <w:p w14:paraId="2E82E3CE" w14:textId="77777777" w:rsidR="009F6FDE" w:rsidRPr="009F6FDE" w:rsidRDefault="009F6FDE" w:rsidP="00AA76D7">
            <w:pPr>
              <w:spacing w:line="360" w:lineRule="auto"/>
              <w:jc w:val="center"/>
              <w:rPr>
                <w:szCs w:val="21"/>
              </w:rPr>
            </w:pPr>
          </w:p>
        </w:tc>
        <w:tc>
          <w:tcPr>
            <w:tcW w:w="924" w:type="dxa"/>
            <w:gridSpan w:val="2"/>
            <w:vAlign w:val="center"/>
          </w:tcPr>
          <w:p w14:paraId="6E6A1D8A" w14:textId="77777777" w:rsidR="009F6FDE" w:rsidRPr="009F6FDE" w:rsidRDefault="009F6FDE" w:rsidP="00AA76D7">
            <w:pPr>
              <w:spacing w:line="360" w:lineRule="auto"/>
              <w:jc w:val="center"/>
              <w:rPr>
                <w:szCs w:val="21"/>
              </w:rPr>
            </w:pPr>
          </w:p>
        </w:tc>
        <w:tc>
          <w:tcPr>
            <w:tcW w:w="1344" w:type="dxa"/>
            <w:vAlign w:val="center"/>
          </w:tcPr>
          <w:p w14:paraId="77FC30D0" w14:textId="77777777" w:rsidR="009F6FDE" w:rsidRPr="009F6FDE" w:rsidRDefault="009F6FDE" w:rsidP="00AA76D7">
            <w:pPr>
              <w:spacing w:line="360" w:lineRule="auto"/>
              <w:jc w:val="center"/>
              <w:rPr>
                <w:szCs w:val="21"/>
              </w:rPr>
            </w:pPr>
          </w:p>
        </w:tc>
        <w:tc>
          <w:tcPr>
            <w:tcW w:w="1721" w:type="dxa"/>
            <w:gridSpan w:val="2"/>
            <w:vAlign w:val="center"/>
          </w:tcPr>
          <w:p w14:paraId="20E99B2B" w14:textId="77777777" w:rsidR="009F6FDE" w:rsidRPr="009F6FDE" w:rsidRDefault="009F6FDE" w:rsidP="00AA76D7">
            <w:pPr>
              <w:spacing w:line="360" w:lineRule="auto"/>
              <w:jc w:val="center"/>
              <w:rPr>
                <w:szCs w:val="21"/>
              </w:rPr>
            </w:pPr>
          </w:p>
        </w:tc>
        <w:tc>
          <w:tcPr>
            <w:tcW w:w="2265" w:type="dxa"/>
            <w:gridSpan w:val="2"/>
            <w:vAlign w:val="center"/>
          </w:tcPr>
          <w:p w14:paraId="3CF280FC" w14:textId="77777777" w:rsidR="009F6FDE" w:rsidRPr="009F6FDE" w:rsidRDefault="009F6FDE" w:rsidP="00AA76D7">
            <w:pPr>
              <w:spacing w:line="360" w:lineRule="auto"/>
              <w:jc w:val="center"/>
              <w:rPr>
                <w:szCs w:val="21"/>
              </w:rPr>
            </w:pPr>
          </w:p>
        </w:tc>
        <w:tc>
          <w:tcPr>
            <w:tcW w:w="1513" w:type="dxa"/>
            <w:vAlign w:val="center"/>
          </w:tcPr>
          <w:p w14:paraId="3E4B1E83" w14:textId="77777777" w:rsidR="009F6FDE" w:rsidRPr="009F6FDE" w:rsidRDefault="009F6FDE" w:rsidP="00AA76D7">
            <w:pPr>
              <w:spacing w:line="360" w:lineRule="auto"/>
              <w:jc w:val="center"/>
              <w:rPr>
                <w:szCs w:val="21"/>
              </w:rPr>
            </w:pPr>
          </w:p>
        </w:tc>
      </w:tr>
      <w:tr w:rsidR="009F6FDE" w:rsidRPr="009F6FDE" w14:paraId="24A07126" w14:textId="77777777" w:rsidTr="00AA76D7">
        <w:trPr>
          <w:trHeight w:val="447"/>
          <w:jc w:val="center"/>
        </w:trPr>
        <w:tc>
          <w:tcPr>
            <w:tcW w:w="1289" w:type="dxa"/>
            <w:vAlign w:val="center"/>
          </w:tcPr>
          <w:p w14:paraId="057DEAF8" w14:textId="77777777" w:rsidR="009F6FDE" w:rsidRPr="009F6FDE" w:rsidRDefault="009F6FDE" w:rsidP="00AA76D7">
            <w:pPr>
              <w:spacing w:line="360" w:lineRule="auto"/>
              <w:jc w:val="center"/>
              <w:rPr>
                <w:szCs w:val="21"/>
              </w:rPr>
            </w:pPr>
            <w:r w:rsidRPr="009F6FDE">
              <w:rPr>
                <w:szCs w:val="21"/>
              </w:rPr>
              <w:t>队员</w:t>
            </w:r>
            <w:r w:rsidRPr="009F6FDE">
              <w:rPr>
                <w:szCs w:val="21"/>
              </w:rPr>
              <w:t>3</w:t>
            </w:r>
          </w:p>
        </w:tc>
        <w:tc>
          <w:tcPr>
            <w:tcW w:w="833" w:type="dxa"/>
            <w:vAlign w:val="center"/>
          </w:tcPr>
          <w:p w14:paraId="4AABD993" w14:textId="77777777" w:rsidR="009F6FDE" w:rsidRPr="009F6FDE" w:rsidRDefault="009F6FDE" w:rsidP="00AA76D7">
            <w:pPr>
              <w:spacing w:line="360" w:lineRule="auto"/>
              <w:jc w:val="center"/>
              <w:rPr>
                <w:szCs w:val="21"/>
              </w:rPr>
            </w:pPr>
          </w:p>
        </w:tc>
        <w:tc>
          <w:tcPr>
            <w:tcW w:w="924" w:type="dxa"/>
            <w:gridSpan w:val="2"/>
            <w:vAlign w:val="center"/>
          </w:tcPr>
          <w:p w14:paraId="3DC6C00F" w14:textId="77777777" w:rsidR="009F6FDE" w:rsidRPr="009F6FDE" w:rsidRDefault="009F6FDE" w:rsidP="00AA76D7">
            <w:pPr>
              <w:spacing w:line="360" w:lineRule="auto"/>
              <w:jc w:val="center"/>
              <w:rPr>
                <w:szCs w:val="21"/>
              </w:rPr>
            </w:pPr>
          </w:p>
        </w:tc>
        <w:tc>
          <w:tcPr>
            <w:tcW w:w="1344" w:type="dxa"/>
            <w:vAlign w:val="center"/>
          </w:tcPr>
          <w:p w14:paraId="0CC2C942" w14:textId="77777777" w:rsidR="009F6FDE" w:rsidRPr="009F6FDE" w:rsidRDefault="009F6FDE" w:rsidP="00AA76D7">
            <w:pPr>
              <w:spacing w:line="360" w:lineRule="auto"/>
              <w:jc w:val="center"/>
              <w:rPr>
                <w:szCs w:val="21"/>
              </w:rPr>
            </w:pPr>
          </w:p>
        </w:tc>
        <w:tc>
          <w:tcPr>
            <w:tcW w:w="1721" w:type="dxa"/>
            <w:gridSpan w:val="2"/>
            <w:vAlign w:val="center"/>
          </w:tcPr>
          <w:p w14:paraId="27AF993B" w14:textId="77777777" w:rsidR="009F6FDE" w:rsidRPr="009F6FDE" w:rsidRDefault="009F6FDE" w:rsidP="00AA76D7">
            <w:pPr>
              <w:spacing w:line="360" w:lineRule="auto"/>
              <w:jc w:val="center"/>
              <w:rPr>
                <w:szCs w:val="21"/>
              </w:rPr>
            </w:pPr>
          </w:p>
        </w:tc>
        <w:tc>
          <w:tcPr>
            <w:tcW w:w="2265" w:type="dxa"/>
            <w:gridSpan w:val="2"/>
            <w:vAlign w:val="center"/>
          </w:tcPr>
          <w:p w14:paraId="16964560" w14:textId="77777777" w:rsidR="009F6FDE" w:rsidRPr="009F6FDE" w:rsidRDefault="009F6FDE" w:rsidP="00AA76D7">
            <w:pPr>
              <w:spacing w:line="360" w:lineRule="auto"/>
              <w:jc w:val="center"/>
              <w:rPr>
                <w:szCs w:val="21"/>
              </w:rPr>
            </w:pPr>
          </w:p>
        </w:tc>
        <w:tc>
          <w:tcPr>
            <w:tcW w:w="1513" w:type="dxa"/>
            <w:vAlign w:val="center"/>
          </w:tcPr>
          <w:p w14:paraId="1DF03EA8" w14:textId="77777777" w:rsidR="009F6FDE" w:rsidRPr="009F6FDE" w:rsidRDefault="009F6FDE" w:rsidP="00AA76D7">
            <w:pPr>
              <w:spacing w:line="360" w:lineRule="auto"/>
              <w:jc w:val="center"/>
              <w:rPr>
                <w:szCs w:val="21"/>
              </w:rPr>
            </w:pPr>
          </w:p>
        </w:tc>
      </w:tr>
      <w:tr w:rsidR="009F6FDE" w:rsidRPr="009F6FDE" w14:paraId="46DF48EF" w14:textId="77777777" w:rsidTr="00AA76D7">
        <w:trPr>
          <w:trHeight w:val="466"/>
          <w:jc w:val="center"/>
        </w:trPr>
        <w:tc>
          <w:tcPr>
            <w:tcW w:w="1289" w:type="dxa"/>
            <w:vAlign w:val="center"/>
          </w:tcPr>
          <w:p w14:paraId="3A218889" w14:textId="77777777" w:rsidR="009F6FDE" w:rsidRPr="009F6FDE" w:rsidRDefault="009F6FDE" w:rsidP="00AA76D7">
            <w:pPr>
              <w:spacing w:line="360" w:lineRule="auto"/>
              <w:jc w:val="center"/>
              <w:rPr>
                <w:szCs w:val="21"/>
              </w:rPr>
            </w:pPr>
            <w:r w:rsidRPr="009F6FDE">
              <w:rPr>
                <w:rFonts w:hint="eastAsia"/>
                <w:szCs w:val="21"/>
              </w:rPr>
              <w:t>到达赛区日期时间</w:t>
            </w:r>
          </w:p>
        </w:tc>
        <w:tc>
          <w:tcPr>
            <w:tcW w:w="8600" w:type="dxa"/>
            <w:gridSpan w:val="9"/>
            <w:vAlign w:val="center"/>
          </w:tcPr>
          <w:p w14:paraId="337FBF6B" w14:textId="77777777" w:rsidR="009F6FDE" w:rsidRPr="009F6FDE" w:rsidRDefault="009F6FDE" w:rsidP="00AA76D7">
            <w:pPr>
              <w:spacing w:line="360" w:lineRule="auto"/>
              <w:jc w:val="center"/>
              <w:rPr>
                <w:szCs w:val="21"/>
              </w:rPr>
            </w:pPr>
          </w:p>
        </w:tc>
      </w:tr>
      <w:tr w:rsidR="009F6FDE" w:rsidRPr="009F6FDE" w14:paraId="6C4EFDA9" w14:textId="77777777" w:rsidTr="00AA76D7">
        <w:trPr>
          <w:trHeight w:val="470"/>
          <w:jc w:val="center"/>
        </w:trPr>
        <w:tc>
          <w:tcPr>
            <w:tcW w:w="1289" w:type="dxa"/>
            <w:vAlign w:val="center"/>
          </w:tcPr>
          <w:p w14:paraId="7EFDC339" w14:textId="77777777" w:rsidR="009F6FDE" w:rsidRPr="009F6FDE" w:rsidRDefault="009F6FDE" w:rsidP="00AA76D7">
            <w:pPr>
              <w:spacing w:line="360" w:lineRule="auto"/>
              <w:jc w:val="center"/>
              <w:rPr>
                <w:szCs w:val="21"/>
              </w:rPr>
            </w:pPr>
            <w:r w:rsidRPr="009F6FDE">
              <w:rPr>
                <w:szCs w:val="21"/>
              </w:rPr>
              <w:t>住宿安排</w:t>
            </w:r>
          </w:p>
        </w:tc>
        <w:tc>
          <w:tcPr>
            <w:tcW w:w="1559" w:type="dxa"/>
            <w:gridSpan w:val="2"/>
            <w:vAlign w:val="center"/>
          </w:tcPr>
          <w:p w14:paraId="68377012" w14:textId="77777777" w:rsidR="009F6FDE" w:rsidRPr="009F6FDE" w:rsidRDefault="009F6FDE" w:rsidP="00AA76D7">
            <w:pPr>
              <w:spacing w:line="360" w:lineRule="auto"/>
              <w:rPr>
                <w:szCs w:val="21"/>
              </w:rPr>
            </w:pPr>
            <w:r w:rsidRPr="009F6FDE">
              <w:rPr>
                <w:rFonts w:hint="eastAsia"/>
                <w:szCs w:val="21"/>
              </w:rPr>
              <w:t>人员</w:t>
            </w:r>
            <w:r w:rsidRPr="009F6FDE">
              <w:rPr>
                <w:rFonts w:hint="eastAsia"/>
                <w:szCs w:val="21"/>
              </w:rPr>
              <w:t xml:space="preserve">                </w:t>
            </w:r>
          </w:p>
        </w:tc>
        <w:tc>
          <w:tcPr>
            <w:tcW w:w="1701" w:type="dxa"/>
            <w:gridSpan w:val="3"/>
            <w:vAlign w:val="center"/>
          </w:tcPr>
          <w:p w14:paraId="31D340E0" w14:textId="77777777" w:rsidR="009F6FDE" w:rsidRPr="009F6FDE" w:rsidRDefault="009F6FDE" w:rsidP="00AA76D7">
            <w:pPr>
              <w:spacing w:line="360" w:lineRule="auto"/>
              <w:rPr>
                <w:szCs w:val="21"/>
              </w:rPr>
            </w:pPr>
            <w:r w:rsidRPr="009F6FDE">
              <w:rPr>
                <w:rFonts w:hint="eastAsia"/>
                <w:szCs w:val="21"/>
              </w:rPr>
              <w:t>电话</w:t>
            </w:r>
          </w:p>
        </w:tc>
        <w:tc>
          <w:tcPr>
            <w:tcW w:w="2397" w:type="dxa"/>
            <w:gridSpan w:val="2"/>
            <w:vAlign w:val="center"/>
          </w:tcPr>
          <w:p w14:paraId="106C9F27" w14:textId="77777777" w:rsidR="009F6FDE" w:rsidRPr="009F6FDE" w:rsidRDefault="009F6FDE" w:rsidP="00AA76D7">
            <w:pPr>
              <w:spacing w:line="360" w:lineRule="auto"/>
              <w:rPr>
                <w:szCs w:val="21"/>
              </w:rPr>
            </w:pPr>
            <w:r w:rsidRPr="009F6FDE">
              <w:rPr>
                <w:rFonts w:hint="eastAsia"/>
                <w:szCs w:val="21"/>
              </w:rPr>
              <w:t>住宿地点</w:t>
            </w:r>
          </w:p>
        </w:tc>
        <w:tc>
          <w:tcPr>
            <w:tcW w:w="2943" w:type="dxa"/>
            <w:gridSpan w:val="2"/>
            <w:vAlign w:val="center"/>
          </w:tcPr>
          <w:p w14:paraId="3222637A" w14:textId="77777777" w:rsidR="009F6FDE" w:rsidRPr="009F6FDE" w:rsidRDefault="009F6FDE" w:rsidP="00AA76D7">
            <w:pPr>
              <w:spacing w:line="360" w:lineRule="auto"/>
              <w:rPr>
                <w:szCs w:val="21"/>
              </w:rPr>
            </w:pPr>
            <w:r w:rsidRPr="009F6FDE">
              <w:rPr>
                <w:rFonts w:hint="eastAsia"/>
                <w:szCs w:val="21"/>
              </w:rPr>
              <w:t>住宿日期</w:t>
            </w:r>
          </w:p>
        </w:tc>
      </w:tr>
      <w:tr w:rsidR="009F6FDE" w:rsidRPr="009F6FDE" w14:paraId="2DC7A6DC" w14:textId="77777777" w:rsidTr="00AA76D7">
        <w:trPr>
          <w:trHeight w:val="798"/>
          <w:jc w:val="center"/>
        </w:trPr>
        <w:tc>
          <w:tcPr>
            <w:tcW w:w="1289" w:type="dxa"/>
            <w:vAlign w:val="center"/>
          </w:tcPr>
          <w:p w14:paraId="2D661B08" w14:textId="77777777" w:rsidR="009F6FDE" w:rsidRPr="009F6FDE" w:rsidRDefault="009F6FDE" w:rsidP="00AA76D7">
            <w:pPr>
              <w:spacing w:line="360" w:lineRule="auto"/>
              <w:jc w:val="center"/>
              <w:rPr>
                <w:szCs w:val="21"/>
              </w:rPr>
            </w:pPr>
            <w:r w:rsidRPr="009F6FDE">
              <w:rPr>
                <w:rFonts w:hint="eastAsia"/>
                <w:szCs w:val="21"/>
              </w:rPr>
              <w:t>发票抬头</w:t>
            </w:r>
          </w:p>
        </w:tc>
        <w:tc>
          <w:tcPr>
            <w:tcW w:w="8600" w:type="dxa"/>
            <w:gridSpan w:val="9"/>
            <w:vAlign w:val="center"/>
          </w:tcPr>
          <w:p w14:paraId="4127C544" w14:textId="77777777" w:rsidR="009F6FDE" w:rsidRPr="009F6FDE" w:rsidRDefault="009F6FDE" w:rsidP="00AA76D7">
            <w:pPr>
              <w:spacing w:line="360" w:lineRule="auto"/>
              <w:rPr>
                <w:color w:val="FF0000"/>
                <w:szCs w:val="21"/>
              </w:rPr>
            </w:pPr>
            <w:r w:rsidRPr="009F6FDE">
              <w:rPr>
                <w:rFonts w:hint="eastAsia"/>
                <w:color w:val="FF0000"/>
                <w:szCs w:val="21"/>
              </w:rPr>
              <w:t>请务必保证抬头名称准确</w:t>
            </w:r>
          </w:p>
        </w:tc>
      </w:tr>
      <w:tr w:rsidR="009F6FDE" w:rsidRPr="009F6FDE" w14:paraId="0D2F5F6F" w14:textId="77777777" w:rsidTr="00AA76D7">
        <w:trPr>
          <w:trHeight w:val="451"/>
          <w:jc w:val="center"/>
        </w:trPr>
        <w:tc>
          <w:tcPr>
            <w:tcW w:w="1289" w:type="dxa"/>
            <w:vAlign w:val="center"/>
          </w:tcPr>
          <w:p w14:paraId="5F5901A3" w14:textId="77777777" w:rsidR="009F6FDE" w:rsidRPr="009F6FDE" w:rsidRDefault="009F6FDE" w:rsidP="00AA76D7">
            <w:pPr>
              <w:spacing w:line="360" w:lineRule="auto"/>
              <w:jc w:val="center"/>
              <w:rPr>
                <w:szCs w:val="21"/>
              </w:rPr>
            </w:pPr>
            <w:r w:rsidRPr="009F6FDE">
              <w:rPr>
                <w:rFonts w:hint="eastAsia"/>
                <w:szCs w:val="21"/>
              </w:rPr>
              <w:t>备注</w:t>
            </w:r>
          </w:p>
        </w:tc>
        <w:tc>
          <w:tcPr>
            <w:tcW w:w="8600" w:type="dxa"/>
            <w:gridSpan w:val="9"/>
            <w:vAlign w:val="center"/>
          </w:tcPr>
          <w:p w14:paraId="74A0C17F" w14:textId="6FD86685" w:rsidR="009F6FDE" w:rsidRPr="009F6FDE" w:rsidRDefault="001B4EAC" w:rsidP="00AA76D7">
            <w:pPr>
              <w:spacing w:line="360" w:lineRule="auto"/>
              <w:rPr>
                <w:szCs w:val="21"/>
              </w:rPr>
            </w:pPr>
            <w:r w:rsidRPr="00ED624F">
              <w:rPr>
                <w:szCs w:val="21"/>
                <w:highlight w:val="yellow"/>
              </w:rPr>
              <w:t>8</w:t>
            </w:r>
            <w:r w:rsidR="009F6FDE" w:rsidRPr="00ED624F">
              <w:rPr>
                <w:rFonts w:hint="eastAsia"/>
                <w:szCs w:val="21"/>
                <w:highlight w:val="yellow"/>
              </w:rPr>
              <w:t>月</w:t>
            </w:r>
            <w:r w:rsidR="007A035B">
              <w:rPr>
                <w:rFonts w:hint="eastAsia"/>
                <w:szCs w:val="21"/>
                <w:highlight w:val="yellow"/>
              </w:rPr>
              <w:t>25</w:t>
            </w:r>
            <w:r w:rsidR="009F6FDE" w:rsidRPr="00ED624F">
              <w:rPr>
                <w:rFonts w:hint="eastAsia"/>
                <w:szCs w:val="21"/>
                <w:highlight w:val="yellow"/>
              </w:rPr>
              <w:t>日</w:t>
            </w:r>
            <w:r w:rsidR="007D474C">
              <w:rPr>
                <w:rFonts w:hint="eastAsia"/>
                <w:szCs w:val="21"/>
                <w:highlight w:val="yellow"/>
              </w:rPr>
              <w:t>16</w:t>
            </w:r>
            <w:r w:rsidR="009F6FDE" w:rsidRPr="00ED624F">
              <w:rPr>
                <w:rFonts w:hint="eastAsia"/>
                <w:szCs w:val="21"/>
                <w:highlight w:val="yellow"/>
              </w:rPr>
              <w:t>:00</w:t>
            </w:r>
            <w:r w:rsidR="009F6FDE" w:rsidRPr="00ED624F">
              <w:rPr>
                <w:rFonts w:hint="eastAsia"/>
                <w:szCs w:val="21"/>
                <w:highlight w:val="yellow"/>
              </w:rPr>
              <w:t>前，将以下文件以附件形式发送至分赛区</w:t>
            </w:r>
            <w:r w:rsidRPr="00ED624F">
              <w:rPr>
                <w:rFonts w:hint="eastAsia"/>
                <w:szCs w:val="21"/>
                <w:highlight w:val="yellow"/>
              </w:rPr>
              <w:t>（或赛点）</w:t>
            </w:r>
            <w:r w:rsidR="009F6FDE" w:rsidRPr="00ED624F">
              <w:rPr>
                <w:rFonts w:hint="eastAsia"/>
                <w:szCs w:val="21"/>
                <w:highlight w:val="yellow"/>
              </w:rPr>
              <w:t>邮箱：</w:t>
            </w:r>
            <w:r w:rsidR="007D474C">
              <w:rPr>
                <w:rFonts w:hint="eastAsia"/>
                <w:szCs w:val="21"/>
                <w:highlight w:val="yellow"/>
              </w:rPr>
              <w:t>wlawei@163.com</w:t>
            </w:r>
            <w:r w:rsidR="009F6FDE" w:rsidRPr="00ED624F">
              <w:rPr>
                <w:rFonts w:hint="eastAsia"/>
                <w:szCs w:val="21"/>
                <w:highlight w:val="yellow"/>
              </w:rPr>
              <w:t>，邮件名</w:t>
            </w:r>
            <w:r w:rsidR="009F6FDE" w:rsidRPr="00ED624F">
              <w:rPr>
                <w:rFonts w:hint="eastAsia"/>
                <w:szCs w:val="21"/>
                <w:highlight w:val="yellow"/>
              </w:rPr>
              <w:t>:CIMC -</w:t>
            </w:r>
            <w:r w:rsidR="009F6FDE" w:rsidRPr="00ED624F">
              <w:rPr>
                <w:rFonts w:hint="eastAsia"/>
                <w:szCs w:val="21"/>
                <w:highlight w:val="yellow"/>
              </w:rPr>
              <w:t>学校名称</w:t>
            </w:r>
            <w:r w:rsidR="009F6FDE" w:rsidRPr="00ED624F">
              <w:rPr>
                <w:rFonts w:hint="eastAsia"/>
                <w:szCs w:val="21"/>
                <w:highlight w:val="yellow"/>
              </w:rPr>
              <w:t>-</w:t>
            </w:r>
            <w:r w:rsidR="009F6FDE" w:rsidRPr="00ED624F">
              <w:rPr>
                <w:rFonts w:hint="eastAsia"/>
                <w:szCs w:val="21"/>
                <w:highlight w:val="yellow"/>
              </w:rPr>
              <w:t>队伍编号</w:t>
            </w:r>
            <w:r w:rsidR="009F6FDE" w:rsidRPr="00ED624F">
              <w:rPr>
                <w:rFonts w:hint="eastAsia"/>
                <w:szCs w:val="21"/>
                <w:highlight w:val="yellow"/>
              </w:rPr>
              <w:t>-</w:t>
            </w:r>
            <w:r w:rsidR="009F6FDE" w:rsidRPr="00ED624F">
              <w:rPr>
                <w:rFonts w:hint="eastAsia"/>
                <w:szCs w:val="21"/>
                <w:highlight w:val="yellow"/>
              </w:rPr>
              <w:t>初赛回执。</w:t>
            </w:r>
          </w:p>
          <w:p w14:paraId="562C2BEF" w14:textId="77777777" w:rsidR="009F6FDE" w:rsidRPr="009F6FDE" w:rsidRDefault="009F6FDE" w:rsidP="009F6FDE">
            <w:pPr>
              <w:numPr>
                <w:ilvl w:val="0"/>
                <w:numId w:val="3"/>
              </w:numPr>
              <w:spacing w:line="360" w:lineRule="auto"/>
              <w:rPr>
                <w:szCs w:val="21"/>
              </w:rPr>
            </w:pPr>
            <w:r w:rsidRPr="009F6FDE">
              <w:rPr>
                <w:rFonts w:hint="eastAsia"/>
                <w:szCs w:val="21"/>
              </w:rPr>
              <w:t>附件</w:t>
            </w:r>
            <w:r w:rsidRPr="009F6FDE">
              <w:rPr>
                <w:rFonts w:hint="eastAsia"/>
                <w:szCs w:val="21"/>
              </w:rPr>
              <w:t>1</w:t>
            </w:r>
            <w:r w:rsidRPr="009F6FDE">
              <w:rPr>
                <w:rFonts w:hint="eastAsia"/>
                <w:szCs w:val="21"/>
              </w:rPr>
              <w:t>参赛回执单（文件命名：</w:t>
            </w:r>
            <w:r w:rsidRPr="009F6FDE">
              <w:rPr>
                <w:rFonts w:hint="eastAsia"/>
                <w:szCs w:val="21"/>
              </w:rPr>
              <w:t>CIMC</w:t>
            </w:r>
            <w:r w:rsidRPr="009F6FDE">
              <w:rPr>
                <w:szCs w:val="21"/>
              </w:rPr>
              <w:t>–</w:t>
            </w:r>
            <w:r w:rsidRPr="009F6FDE">
              <w:rPr>
                <w:rFonts w:hint="eastAsia"/>
                <w:szCs w:val="21"/>
              </w:rPr>
              <w:t>队伍编号</w:t>
            </w:r>
            <w:r w:rsidRPr="009F6FDE">
              <w:rPr>
                <w:rFonts w:hint="eastAsia"/>
                <w:szCs w:val="21"/>
              </w:rPr>
              <w:t>-</w:t>
            </w:r>
            <w:r w:rsidRPr="009F6FDE">
              <w:rPr>
                <w:rFonts w:hint="eastAsia"/>
                <w:szCs w:val="21"/>
              </w:rPr>
              <w:t>初赛回执）</w:t>
            </w:r>
          </w:p>
          <w:p w14:paraId="779E40F8" w14:textId="77777777" w:rsidR="009F6FDE" w:rsidRPr="009F6FDE" w:rsidRDefault="009F6FDE" w:rsidP="009F6FDE">
            <w:pPr>
              <w:numPr>
                <w:ilvl w:val="0"/>
                <w:numId w:val="3"/>
              </w:numPr>
              <w:spacing w:line="360" w:lineRule="auto"/>
              <w:rPr>
                <w:szCs w:val="21"/>
              </w:rPr>
            </w:pPr>
            <w:r w:rsidRPr="009F6FDE">
              <w:rPr>
                <w:rFonts w:hint="eastAsia"/>
                <w:szCs w:val="21"/>
              </w:rPr>
              <w:t>附件</w:t>
            </w:r>
            <w:r w:rsidRPr="009F6FDE">
              <w:rPr>
                <w:rFonts w:hint="eastAsia"/>
                <w:szCs w:val="21"/>
              </w:rPr>
              <w:t>2</w:t>
            </w:r>
            <w:r w:rsidRPr="009F6FDE">
              <w:rPr>
                <w:rFonts w:hint="eastAsia"/>
                <w:szCs w:val="21"/>
              </w:rPr>
              <w:t>校徽</w:t>
            </w:r>
            <w:proofErr w:type="spellStart"/>
            <w:r w:rsidRPr="009F6FDE">
              <w:rPr>
                <w:rFonts w:hint="eastAsia"/>
                <w:szCs w:val="21"/>
              </w:rPr>
              <w:t>png</w:t>
            </w:r>
            <w:proofErr w:type="spellEnd"/>
            <w:r w:rsidRPr="009F6FDE">
              <w:rPr>
                <w:rFonts w:hint="eastAsia"/>
                <w:szCs w:val="21"/>
              </w:rPr>
              <w:t>（文件命名为：学校名称</w:t>
            </w:r>
            <w:r w:rsidRPr="009F6FDE">
              <w:rPr>
                <w:rFonts w:hint="eastAsia"/>
                <w:szCs w:val="21"/>
              </w:rPr>
              <w:t>-</w:t>
            </w:r>
            <w:r w:rsidRPr="009F6FDE">
              <w:rPr>
                <w:rFonts w:hint="eastAsia"/>
                <w:szCs w:val="21"/>
              </w:rPr>
              <w:t>校徽）</w:t>
            </w:r>
          </w:p>
        </w:tc>
      </w:tr>
    </w:tbl>
    <w:p w14:paraId="6D6CEA2E" w14:textId="77777777" w:rsidR="009F6FDE" w:rsidRPr="009F6FDE" w:rsidRDefault="009F6FDE" w:rsidP="009F6FDE">
      <w:pPr>
        <w:pStyle w:val="a9"/>
        <w:spacing w:line="360" w:lineRule="auto"/>
        <w:rPr>
          <w:rFonts w:ascii="Times New Roman" w:hAnsi="Times New Roman"/>
          <w:color w:val="4BACC6"/>
          <w:sz w:val="21"/>
          <w:szCs w:val="21"/>
          <w:lang w:eastAsia="zh-CN"/>
        </w:rPr>
      </w:pPr>
      <w:bookmarkStart w:id="9" w:name="_Toc9951264"/>
      <w:bookmarkStart w:id="10" w:name="_Toc9953766"/>
      <w:bookmarkStart w:id="11" w:name="_Toc10109250"/>
      <w:bookmarkStart w:id="12" w:name="_Toc10109420"/>
      <w:bookmarkStart w:id="13" w:name="_Toc10127056"/>
      <w:r w:rsidRPr="009F6FDE">
        <w:rPr>
          <w:rFonts w:ascii="Times New Roman" w:hAnsi="Times New Roman" w:hint="eastAsia"/>
          <w:color w:val="4BACC6"/>
          <w:sz w:val="21"/>
          <w:szCs w:val="21"/>
          <w:lang w:eastAsia="zh-CN"/>
        </w:rPr>
        <w:t>注意</w:t>
      </w:r>
      <w:r w:rsidRPr="009F6FDE">
        <w:rPr>
          <w:rFonts w:ascii="Times New Roman" w:hAnsi="Times New Roman"/>
          <w:color w:val="4BACC6"/>
          <w:sz w:val="21"/>
          <w:szCs w:val="21"/>
          <w:lang w:eastAsia="zh-CN"/>
        </w:rPr>
        <w:t>：</w:t>
      </w:r>
      <w:bookmarkEnd w:id="9"/>
      <w:bookmarkEnd w:id="10"/>
      <w:bookmarkEnd w:id="11"/>
      <w:bookmarkEnd w:id="12"/>
      <w:bookmarkEnd w:id="13"/>
      <w:r w:rsidRPr="009F6FDE">
        <w:rPr>
          <w:rFonts w:ascii="Times New Roman" w:hAnsi="Times New Roman"/>
          <w:color w:val="4BACC6"/>
          <w:sz w:val="21"/>
          <w:szCs w:val="21"/>
          <w:lang w:eastAsia="zh-CN"/>
        </w:rPr>
        <w:t xml:space="preserve"> </w:t>
      </w:r>
    </w:p>
    <w:p w14:paraId="1FDCDBC7" w14:textId="30F416E8" w:rsidR="00486A67" w:rsidRDefault="009F6FDE" w:rsidP="009F6FDE">
      <w:pPr>
        <w:spacing w:line="360" w:lineRule="auto"/>
        <w:rPr>
          <w:szCs w:val="21"/>
        </w:rPr>
      </w:pPr>
      <w:r w:rsidRPr="009F6FDE">
        <w:rPr>
          <w:rFonts w:hint="eastAsia"/>
          <w:szCs w:val="21"/>
        </w:rPr>
        <w:t>1</w:t>
      </w:r>
      <w:r w:rsidRPr="009F6FDE">
        <w:rPr>
          <w:rFonts w:hint="eastAsia"/>
          <w:szCs w:val="21"/>
        </w:rPr>
        <w:t>、</w:t>
      </w:r>
      <w:r w:rsidR="00486A67">
        <w:rPr>
          <w:rFonts w:hint="eastAsia"/>
          <w:szCs w:val="21"/>
        </w:rPr>
        <w:t>参赛队根据赛区划分与赛点名单，自行联系赛点参赛，将预约表发送到相应赛点邮箱。</w:t>
      </w:r>
    </w:p>
    <w:p w14:paraId="0660E425" w14:textId="03FBCDEC" w:rsidR="009F6FDE" w:rsidRPr="009F6FDE" w:rsidRDefault="00486A67" w:rsidP="009F6FDE">
      <w:pPr>
        <w:spacing w:line="360" w:lineRule="auto"/>
        <w:rPr>
          <w:szCs w:val="21"/>
        </w:rPr>
      </w:pPr>
      <w:r>
        <w:rPr>
          <w:szCs w:val="21"/>
        </w:rPr>
        <w:t>2</w:t>
      </w:r>
      <w:r>
        <w:rPr>
          <w:rFonts w:hint="eastAsia"/>
          <w:szCs w:val="21"/>
        </w:rPr>
        <w:t>、</w:t>
      </w:r>
      <w:r w:rsidR="009F6FDE" w:rsidRPr="009F6FDE">
        <w:rPr>
          <w:szCs w:val="21"/>
        </w:rPr>
        <w:t>本表格每支参赛队填写一份，若一所学校有多支参赛队则须填多份</w:t>
      </w:r>
      <w:r w:rsidR="009F6FDE" w:rsidRPr="009F6FDE">
        <w:rPr>
          <w:rFonts w:hint="eastAsia"/>
          <w:szCs w:val="21"/>
        </w:rPr>
        <w:t>。</w:t>
      </w:r>
      <w:r w:rsidR="009F6FDE" w:rsidRPr="009F6FDE">
        <w:rPr>
          <w:rFonts w:hint="eastAsia"/>
          <w:szCs w:val="21"/>
        </w:rPr>
        <w:t xml:space="preserve"> </w:t>
      </w:r>
    </w:p>
    <w:p w14:paraId="4CD30E63" w14:textId="18A0FA10" w:rsidR="009F6FDE" w:rsidRPr="009F6FDE" w:rsidRDefault="00486A67" w:rsidP="00191CAC">
      <w:pPr>
        <w:spacing w:line="360" w:lineRule="auto"/>
        <w:rPr>
          <w:b/>
          <w:color w:val="FF0000"/>
          <w:szCs w:val="21"/>
        </w:rPr>
        <w:sectPr w:rsidR="009F6FDE" w:rsidRPr="009F6FDE" w:rsidSect="00A677F8">
          <w:headerReference w:type="default" r:id="rId10"/>
          <w:footerReference w:type="default" r:id="rId11"/>
          <w:pgSz w:w="11906" w:h="16838"/>
          <w:pgMar w:top="1440" w:right="1080" w:bottom="1440" w:left="1080" w:header="851" w:footer="992" w:gutter="0"/>
          <w:cols w:space="425"/>
          <w:docGrid w:type="lines" w:linePitch="312"/>
        </w:sectPr>
      </w:pPr>
      <w:r>
        <w:rPr>
          <w:szCs w:val="21"/>
          <w:highlight w:val="yellow"/>
        </w:rPr>
        <w:t>3</w:t>
      </w:r>
      <w:r w:rsidR="009F6FDE" w:rsidRPr="00357D16">
        <w:rPr>
          <w:rFonts w:hint="eastAsia"/>
          <w:szCs w:val="21"/>
          <w:highlight w:val="yellow"/>
        </w:rPr>
        <w:t>、</w:t>
      </w:r>
      <w:r w:rsidR="009F6FDE" w:rsidRPr="00357D16">
        <w:rPr>
          <w:rFonts w:hint="eastAsia"/>
          <w:b/>
          <w:color w:val="FF0000"/>
          <w:szCs w:val="21"/>
          <w:highlight w:val="yellow"/>
        </w:rPr>
        <w:t>请参赛队伍务必在</w:t>
      </w:r>
      <w:r w:rsidR="00357D16" w:rsidRPr="00357D16">
        <w:rPr>
          <w:b/>
          <w:color w:val="FF0000"/>
          <w:szCs w:val="21"/>
          <w:highlight w:val="yellow"/>
        </w:rPr>
        <w:t>8</w:t>
      </w:r>
      <w:r w:rsidR="009F6FDE" w:rsidRPr="00357D16">
        <w:rPr>
          <w:rFonts w:hint="eastAsia"/>
          <w:b/>
          <w:color w:val="FF0000"/>
          <w:szCs w:val="21"/>
          <w:highlight w:val="yellow"/>
        </w:rPr>
        <w:t>月</w:t>
      </w:r>
      <w:r w:rsidR="007D474C">
        <w:rPr>
          <w:rFonts w:hint="eastAsia"/>
          <w:b/>
          <w:color w:val="FF0000"/>
          <w:szCs w:val="21"/>
          <w:highlight w:val="yellow"/>
        </w:rPr>
        <w:t>25</w:t>
      </w:r>
      <w:r w:rsidR="009F6FDE" w:rsidRPr="00357D16">
        <w:rPr>
          <w:rFonts w:hint="eastAsia"/>
          <w:b/>
          <w:color w:val="FF0000"/>
          <w:szCs w:val="21"/>
          <w:highlight w:val="yellow"/>
        </w:rPr>
        <w:t>日</w:t>
      </w:r>
      <w:r w:rsidR="007D474C">
        <w:rPr>
          <w:rFonts w:hint="eastAsia"/>
          <w:b/>
          <w:color w:val="FF0000"/>
          <w:szCs w:val="21"/>
          <w:highlight w:val="yellow"/>
        </w:rPr>
        <w:t>16</w:t>
      </w:r>
      <w:r w:rsidR="007D474C">
        <w:rPr>
          <w:rFonts w:hint="eastAsia"/>
          <w:b/>
          <w:color w:val="FF0000"/>
          <w:szCs w:val="21"/>
          <w:highlight w:val="yellow"/>
        </w:rPr>
        <w:t>：</w:t>
      </w:r>
      <w:r w:rsidR="007D474C">
        <w:rPr>
          <w:rFonts w:hint="eastAsia"/>
          <w:b/>
          <w:color w:val="FF0000"/>
          <w:szCs w:val="21"/>
          <w:highlight w:val="yellow"/>
        </w:rPr>
        <w:t>00</w:t>
      </w:r>
      <w:r w:rsidR="007D474C">
        <w:rPr>
          <w:rFonts w:hint="eastAsia"/>
          <w:b/>
          <w:color w:val="FF0000"/>
          <w:szCs w:val="21"/>
          <w:highlight w:val="yellow"/>
        </w:rPr>
        <w:t>点</w:t>
      </w:r>
      <w:r w:rsidR="009F6FDE" w:rsidRPr="00357D16">
        <w:rPr>
          <w:rFonts w:hint="eastAsia"/>
          <w:b/>
          <w:color w:val="FF0000"/>
          <w:szCs w:val="21"/>
          <w:highlight w:val="yellow"/>
        </w:rPr>
        <w:t>之前发回该参赛回执。</w:t>
      </w:r>
      <w:r w:rsidR="00357D16" w:rsidRPr="00357D16">
        <w:rPr>
          <w:b/>
          <w:color w:val="FF0000"/>
          <w:szCs w:val="21"/>
          <w:highlight w:val="yellow"/>
        </w:rPr>
        <w:t>8</w:t>
      </w:r>
      <w:r w:rsidR="009F6FDE" w:rsidRPr="00357D16">
        <w:rPr>
          <w:rFonts w:hint="eastAsia"/>
          <w:b/>
          <w:color w:val="FF0000"/>
          <w:szCs w:val="21"/>
          <w:highlight w:val="yellow"/>
        </w:rPr>
        <w:t>月</w:t>
      </w:r>
      <w:r w:rsidR="007D474C">
        <w:rPr>
          <w:rFonts w:hint="eastAsia"/>
          <w:b/>
          <w:color w:val="FF0000"/>
          <w:szCs w:val="21"/>
          <w:highlight w:val="yellow"/>
        </w:rPr>
        <w:t>25</w:t>
      </w:r>
      <w:r w:rsidR="009F6FDE" w:rsidRPr="00357D16">
        <w:rPr>
          <w:rFonts w:hint="eastAsia"/>
          <w:b/>
          <w:color w:val="FF0000"/>
          <w:szCs w:val="21"/>
          <w:highlight w:val="yellow"/>
        </w:rPr>
        <w:t>日</w:t>
      </w:r>
      <w:r w:rsidR="007D474C">
        <w:rPr>
          <w:rFonts w:hint="eastAsia"/>
          <w:b/>
          <w:color w:val="FF0000"/>
          <w:szCs w:val="21"/>
          <w:highlight w:val="yellow"/>
        </w:rPr>
        <w:t>16</w:t>
      </w:r>
      <w:r w:rsidR="007D474C">
        <w:rPr>
          <w:rFonts w:hint="eastAsia"/>
          <w:b/>
          <w:color w:val="FF0000"/>
          <w:szCs w:val="21"/>
          <w:highlight w:val="yellow"/>
        </w:rPr>
        <w:t>：</w:t>
      </w:r>
      <w:r w:rsidR="007D474C">
        <w:rPr>
          <w:rFonts w:hint="eastAsia"/>
          <w:b/>
          <w:color w:val="FF0000"/>
          <w:szCs w:val="21"/>
          <w:highlight w:val="yellow"/>
        </w:rPr>
        <w:t>00</w:t>
      </w:r>
      <w:r w:rsidR="007D474C">
        <w:rPr>
          <w:rFonts w:hint="eastAsia"/>
          <w:b/>
          <w:color w:val="FF0000"/>
          <w:szCs w:val="21"/>
          <w:highlight w:val="yellow"/>
        </w:rPr>
        <w:t>点</w:t>
      </w:r>
      <w:r w:rsidR="009F6FDE" w:rsidRPr="00357D16">
        <w:rPr>
          <w:rFonts w:hint="eastAsia"/>
          <w:b/>
          <w:color w:val="FF0000"/>
          <w:szCs w:val="21"/>
          <w:highlight w:val="yellow"/>
        </w:rPr>
        <w:t>之前未提交该回执的队伍视为弃赛。</w:t>
      </w:r>
    </w:p>
    <w:p w14:paraId="57DBCA73" w14:textId="53DE2BE1" w:rsidR="009F6FDE" w:rsidRPr="009F6FDE" w:rsidRDefault="009F6FDE" w:rsidP="009F6FDE">
      <w:pPr>
        <w:rPr>
          <w:b/>
          <w:sz w:val="28"/>
          <w:szCs w:val="28"/>
        </w:rPr>
      </w:pPr>
      <w:r w:rsidRPr="009F6FDE">
        <w:rPr>
          <w:rFonts w:hint="eastAsia"/>
          <w:b/>
          <w:sz w:val="28"/>
          <w:szCs w:val="28"/>
        </w:rPr>
        <w:lastRenderedPageBreak/>
        <w:t>附件</w:t>
      </w:r>
      <w:r w:rsidRPr="009F6FDE">
        <w:rPr>
          <w:rFonts w:hint="eastAsia"/>
          <w:b/>
          <w:sz w:val="28"/>
          <w:szCs w:val="28"/>
        </w:rPr>
        <w:t xml:space="preserve">2 </w:t>
      </w:r>
      <w:r w:rsidRPr="009F6FDE">
        <w:rPr>
          <w:rFonts w:hint="eastAsia"/>
          <w:b/>
          <w:sz w:val="28"/>
          <w:szCs w:val="28"/>
        </w:rPr>
        <w:t>：住宿参考信息</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1769"/>
        <w:gridCol w:w="1883"/>
        <w:gridCol w:w="2018"/>
        <w:gridCol w:w="1560"/>
      </w:tblGrid>
      <w:tr w:rsidR="009F6FDE" w:rsidRPr="009F6FDE" w14:paraId="73CDDA89" w14:textId="77777777" w:rsidTr="00AA76D7">
        <w:trPr>
          <w:trHeight w:val="425"/>
          <w:tblHeader/>
          <w:jc w:val="center"/>
        </w:trPr>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25F2797E" w14:textId="77777777" w:rsidR="009F6FDE" w:rsidRPr="009F6FDE" w:rsidRDefault="009F6FDE" w:rsidP="00AA76D7">
            <w:pPr>
              <w:spacing w:line="360" w:lineRule="auto"/>
              <w:jc w:val="center"/>
              <w:rPr>
                <w:color w:val="333333"/>
                <w:szCs w:val="21"/>
              </w:rPr>
            </w:pPr>
            <w:r w:rsidRPr="009F6FDE">
              <w:rPr>
                <w:b/>
                <w:color w:val="000000"/>
                <w:szCs w:val="21"/>
              </w:rPr>
              <w:t>住所名称</w:t>
            </w:r>
          </w:p>
        </w:tc>
        <w:tc>
          <w:tcPr>
            <w:tcW w:w="1769" w:type="dxa"/>
            <w:tcBorders>
              <w:top w:val="single" w:sz="4" w:space="0" w:color="auto"/>
              <w:left w:val="single" w:sz="4" w:space="0" w:color="auto"/>
              <w:bottom w:val="single" w:sz="4" w:space="0" w:color="auto"/>
              <w:right w:val="single" w:sz="4" w:space="0" w:color="auto"/>
            </w:tcBorders>
            <w:vAlign w:val="center"/>
          </w:tcPr>
          <w:p w14:paraId="622B96D6" w14:textId="77777777" w:rsidR="009F6FDE" w:rsidRPr="009F6FDE" w:rsidRDefault="009F6FDE" w:rsidP="00AA76D7">
            <w:pPr>
              <w:spacing w:line="360" w:lineRule="auto"/>
              <w:jc w:val="center"/>
              <w:rPr>
                <w:b/>
                <w:color w:val="000000"/>
                <w:szCs w:val="21"/>
              </w:rPr>
            </w:pPr>
            <w:r w:rsidRPr="009F6FDE">
              <w:rPr>
                <w:rFonts w:hint="eastAsia"/>
                <w:b/>
                <w:color w:val="000000"/>
                <w:szCs w:val="21"/>
              </w:rPr>
              <w:t>房间</w:t>
            </w:r>
            <w:r w:rsidRPr="009F6FDE">
              <w:rPr>
                <w:b/>
                <w:color w:val="000000"/>
                <w:szCs w:val="21"/>
              </w:rPr>
              <w:t>类型</w:t>
            </w: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14:paraId="3D467532" w14:textId="77777777" w:rsidR="009F6FDE" w:rsidRPr="009F6FDE" w:rsidRDefault="009F6FDE" w:rsidP="00AA76D7">
            <w:pPr>
              <w:spacing w:line="360" w:lineRule="auto"/>
              <w:jc w:val="center"/>
              <w:rPr>
                <w:b/>
                <w:color w:val="000000"/>
                <w:szCs w:val="21"/>
              </w:rPr>
            </w:pPr>
            <w:r w:rsidRPr="009F6FDE">
              <w:rPr>
                <w:rFonts w:hint="eastAsia"/>
                <w:b/>
                <w:color w:val="000000"/>
                <w:szCs w:val="21"/>
              </w:rPr>
              <w:t>参考</w:t>
            </w:r>
            <w:r w:rsidRPr="009F6FDE">
              <w:rPr>
                <w:b/>
                <w:color w:val="000000"/>
                <w:szCs w:val="21"/>
              </w:rPr>
              <w:t>价格</w:t>
            </w:r>
          </w:p>
          <w:p w14:paraId="530AD6C1" w14:textId="77777777" w:rsidR="009F6FDE" w:rsidRPr="009F6FDE" w:rsidRDefault="009F6FDE" w:rsidP="00AA76D7">
            <w:pPr>
              <w:spacing w:line="360" w:lineRule="auto"/>
              <w:jc w:val="center"/>
              <w:rPr>
                <w:color w:val="333333"/>
                <w:szCs w:val="21"/>
              </w:rPr>
            </w:pPr>
            <w:r w:rsidRPr="009F6FDE">
              <w:rPr>
                <w:rFonts w:hint="eastAsia"/>
                <w:b/>
                <w:color w:val="000000"/>
                <w:szCs w:val="21"/>
              </w:rPr>
              <w:t>(</w:t>
            </w:r>
            <w:r w:rsidRPr="009F6FDE">
              <w:rPr>
                <w:rFonts w:hint="eastAsia"/>
                <w:b/>
                <w:color w:val="000000"/>
                <w:szCs w:val="21"/>
              </w:rPr>
              <w:t>以实际为准</w:t>
            </w:r>
            <w:r w:rsidRPr="009F6FDE">
              <w:rPr>
                <w:rFonts w:hint="eastAsia"/>
                <w:b/>
                <w:color w:val="000000"/>
                <w:szCs w:val="21"/>
              </w:rPr>
              <w:t>)</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61DD90EA" w14:textId="77777777" w:rsidR="009F6FDE" w:rsidRPr="009F6FDE" w:rsidRDefault="009F6FDE" w:rsidP="00AA76D7">
            <w:pPr>
              <w:spacing w:line="360" w:lineRule="auto"/>
              <w:jc w:val="center"/>
              <w:rPr>
                <w:b/>
                <w:color w:val="333333"/>
                <w:szCs w:val="21"/>
              </w:rPr>
            </w:pPr>
            <w:r w:rsidRPr="009F6FDE">
              <w:rPr>
                <w:rFonts w:hint="eastAsia"/>
                <w:b/>
                <w:color w:val="333333"/>
                <w:szCs w:val="21"/>
              </w:rPr>
              <w:t>电话</w:t>
            </w:r>
          </w:p>
        </w:tc>
        <w:tc>
          <w:tcPr>
            <w:tcW w:w="1560" w:type="dxa"/>
            <w:tcBorders>
              <w:top w:val="single" w:sz="4" w:space="0" w:color="auto"/>
              <w:left w:val="single" w:sz="4" w:space="0" w:color="auto"/>
              <w:bottom w:val="single" w:sz="4" w:space="0" w:color="auto"/>
              <w:right w:val="single" w:sz="4" w:space="0" w:color="auto"/>
            </w:tcBorders>
            <w:vAlign w:val="center"/>
          </w:tcPr>
          <w:p w14:paraId="0C0D42F1" w14:textId="77777777" w:rsidR="009F6FDE" w:rsidRPr="009F6FDE" w:rsidRDefault="009F6FDE" w:rsidP="00AA76D7">
            <w:pPr>
              <w:spacing w:line="360" w:lineRule="auto"/>
              <w:jc w:val="center"/>
              <w:rPr>
                <w:b/>
                <w:color w:val="333333"/>
                <w:szCs w:val="21"/>
              </w:rPr>
            </w:pPr>
            <w:r w:rsidRPr="009F6FDE">
              <w:rPr>
                <w:rFonts w:hint="eastAsia"/>
                <w:b/>
                <w:color w:val="333333"/>
                <w:szCs w:val="21"/>
              </w:rPr>
              <w:t>备注</w:t>
            </w:r>
          </w:p>
        </w:tc>
      </w:tr>
      <w:tr w:rsidR="009F6FDE" w:rsidRPr="009F6FDE" w14:paraId="4AECC345" w14:textId="77777777" w:rsidTr="00AA76D7">
        <w:trPr>
          <w:trHeight w:val="425"/>
          <w:tblHeader/>
          <w:jc w:val="center"/>
        </w:trPr>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3B45A272" w14:textId="77777777" w:rsidR="009F6FDE" w:rsidRPr="009F6FDE" w:rsidRDefault="009F6FDE" w:rsidP="00AA76D7">
            <w:pPr>
              <w:spacing w:line="360" w:lineRule="auto"/>
              <w:jc w:val="center"/>
              <w:rPr>
                <w:color w:val="000000"/>
                <w:szCs w:val="21"/>
              </w:rPr>
            </w:pPr>
          </w:p>
        </w:tc>
        <w:tc>
          <w:tcPr>
            <w:tcW w:w="1769" w:type="dxa"/>
            <w:tcBorders>
              <w:top w:val="single" w:sz="4" w:space="0" w:color="auto"/>
              <w:left w:val="single" w:sz="4" w:space="0" w:color="auto"/>
              <w:bottom w:val="single" w:sz="4" w:space="0" w:color="auto"/>
              <w:right w:val="single" w:sz="4" w:space="0" w:color="auto"/>
            </w:tcBorders>
            <w:vAlign w:val="center"/>
          </w:tcPr>
          <w:p w14:paraId="7975BFCF" w14:textId="77777777" w:rsidR="009F6FDE" w:rsidRPr="009F6FDE" w:rsidRDefault="009F6FDE" w:rsidP="00AA76D7">
            <w:pPr>
              <w:spacing w:line="360" w:lineRule="auto"/>
              <w:jc w:val="center"/>
              <w:rPr>
                <w:color w:val="000000"/>
                <w:szCs w:val="21"/>
              </w:rPr>
            </w:pP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14:paraId="354C6495" w14:textId="77777777" w:rsidR="009F6FDE" w:rsidRPr="009F6FDE" w:rsidRDefault="009F6FDE" w:rsidP="00AA76D7">
            <w:pPr>
              <w:spacing w:line="360" w:lineRule="auto"/>
              <w:jc w:val="center"/>
              <w:rPr>
                <w:color w:val="00000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4EBB6FAF" w14:textId="77777777" w:rsidR="009F6FDE" w:rsidRPr="009F6FDE" w:rsidRDefault="009F6FDE" w:rsidP="00AA76D7">
            <w:pPr>
              <w:spacing w:line="360" w:lineRule="auto"/>
              <w:jc w:val="center"/>
              <w:rPr>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07B87853" w14:textId="77777777" w:rsidR="009F6FDE" w:rsidRPr="009F6FDE" w:rsidRDefault="009F6FDE" w:rsidP="00AA76D7">
            <w:pPr>
              <w:spacing w:line="360" w:lineRule="auto"/>
              <w:jc w:val="center"/>
              <w:rPr>
                <w:color w:val="000000"/>
                <w:szCs w:val="21"/>
              </w:rPr>
            </w:pPr>
          </w:p>
        </w:tc>
      </w:tr>
      <w:tr w:rsidR="009F6FDE" w:rsidRPr="009F6FDE" w14:paraId="2D0C8339" w14:textId="77777777" w:rsidTr="00AA76D7">
        <w:trPr>
          <w:trHeight w:val="454"/>
          <w:jc w:val="center"/>
        </w:trPr>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14:paraId="780C13F7" w14:textId="77777777" w:rsidR="009F6FDE" w:rsidRPr="009F6FDE" w:rsidRDefault="009F6FDE" w:rsidP="00AA76D7">
            <w:pPr>
              <w:spacing w:line="360" w:lineRule="auto"/>
              <w:jc w:val="center"/>
              <w:rPr>
                <w:color w:val="000000"/>
                <w:szCs w:val="21"/>
              </w:rPr>
            </w:pPr>
          </w:p>
        </w:tc>
        <w:tc>
          <w:tcPr>
            <w:tcW w:w="1769" w:type="dxa"/>
            <w:tcBorders>
              <w:top w:val="single" w:sz="4" w:space="0" w:color="auto"/>
              <w:left w:val="single" w:sz="4" w:space="0" w:color="auto"/>
              <w:bottom w:val="single" w:sz="4" w:space="0" w:color="auto"/>
              <w:right w:val="single" w:sz="4" w:space="0" w:color="auto"/>
            </w:tcBorders>
            <w:vAlign w:val="center"/>
          </w:tcPr>
          <w:p w14:paraId="0266EC23" w14:textId="77777777" w:rsidR="009F6FDE" w:rsidRPr="009F6FDE" w:rsidRDefault="009F6FDE" w:rsidP="00AA76D7">
            <w:pPr>
              <w:spacing w:line="360" w:lineRule="auto"/>
              <w:jc w:val="center"/>
              <w:rPr>
                <w:color w:val="000000"/>
                <w:szCs w:val="21"/>
              </w:rPr>
            </w:pP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14:paraId="417DA281" w14:textId="77777777" w:rsidR="009F6FDE" w:rsidRPr="009F6FDE" w:rsidRDefault="009F6FDE" w:rsidP="00AA76D7">
            <w:pPr>
              <w:spacing w:line="360" w:lineRule="auto"/>
              <w:jc w:val="center"/>
              <w:rPr>
                <w:color w:val="000000"/>
                <w:szCs w:val="21"/>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14:paraId="0BCFF3A7" w14:textId="77777777" w:rsidR="009F6FDE" w:rsidRPr="009F6FDE" w:rsidRDefault="009F6FDE" w:rsidP="00AA76D7">
            <w:pPr>
              <w:spacing w:line="360" w:lineRule="auto"/>
              <w:jc w:val="center"/>
              <w:rPr>
                <w:color w:val="00000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14:paraId="43C30E68" w14:textId="77777777" w:rsidR="009F6FDE" w:rsidRPr="009F6FDE" w:rsidRDefault="009F6FDE" w:rsidP="00AA76D7">
            <w:pPr>
              <w:spacing w:line="360" w:lineRule="auto"/>
              <w:jc w:val="center"/>
              <w:rPr>
                <w:color w:val="000000"/>
                <w:szCs w:val="21"/>
              </w:rPr>
            </w:pPr>
          </w:p>
        </w:tc>
      </w:tr>
      <w:tr w:rsidR="009F6FDE" w:rsidRPr="009F6FDE" w14:paraId="7BA03FD4" w14:textId="77777777" w:rsidTr="00AA76D7">
        <w:trPr>
          <w:trHeight w:val="454"/>
          <w:jc w:val="center"/>
        </w:trPr>
        <w:tc>
          <w:tcPr>
            <w:tcW w:w="2076" w:type="dxa"/>
            <w:tcBorders>
              <w:top w:val="single" w:sz="4" w:space="0" w:color="auto"/>
              <w:left w:val="single" w:sz="4" w:space="0" w:color="auto"/>
              <w:right w:val="single" w:sz="4" w:space="0" w:color="auto"/>
            </w:tcBorders>
            <w:shd w:val="clear" w:color="auto" w:fill="auto"/>
            <w:vAlign w:val="center"/>
          </w:tcPr>
          <w:p w14:paraId="5412FA92" w14:textId="77777777" w:rsidR="009F6FDE" w:rsidRPr="009F6FDE" w:rsidRDefault="009F6FDE" w:rsidP="00AA76D7">
            <w:pPr>
              <w:spacing w:line="360" w:lineRule="auto"/>
              <w:rPr>
                <w:color w:val="000000"/>
                <w:szCs w:val="21"/>
              </w:rPr>
            </w:pPr>
          </w:p>
        </w:tc>
        <w:tc>
          <w:tcPr>
            <w:tcW w:w="1769" w:type="dxa"/>
            <w:tcBorders>
              <w:top w:val="single" w:sz="4" w:space="0" w:color="auto"/>
              <w:left w:val="single" w:sz="4" w:space="0" w:color="auto"/>
              <w:bottom w:val="single" w:sz="4" w:space="0" w:color="auto"/>
              <w:right w:val="single" w:sz="4" w:space="0" w:color="auto"/>
            </w:tcBorders>
            <w:vAlign w:val="center"/>
          </w:tcPr>
          <w:p w14:paraId="77239D36" w14:textId="77777777" w:rsidR="009F6FDE" w:rsidRPr="009F6FDE" w:rsidRDefault="009F6FDE" w:rsidP="00AA76D7">
            <w:pPr>
              <w:spacing w:line="360" w:lineRule="auto"/>
              <w:jc w:val="center"/>
              <w:rPr>
                <w:color w:val="000000"/>
                <w:szCs w:val="21"/>
              </w:rPr>
            </w:pPr>
          </w:p>
        </w:tc>
        <w:tc>
          <w:tcPr>
            <w:tcW w:w="1883" w:type="dxa"/>
            <w:tcBorders>
              <w:top w:val="single" w:sz="4" w:space="0" w:color="auto"/>
              <w:left w:val="single" w:sz="4" w:space="0" w:color="auto"/>
              <w:bottom w:val="single" w:sz="4" w:space="0" w:color="auto"/>
              <w:right w:val="single" w:sz="4" w:space="0" w:color="auto"/>
            </w:tcBorders>
            <w:shd w:val="clear" w:color="auto" w:fill="auto"/>
            <w:vAlign w:val="center"/>
          </w:tcPr>
          <w:p w14:paraId="2C530938" w14:textId="77777777" w:rsidR="009F6FDE" w:rsidRPr="009F6FDE" w:rsidRDefault="009F6FDE" w:rsidP="00AA76D7">
            <w:pPr>
              <w:spacing w:line="360" w:lineRule="auto"/>
              <w:jc w:val="center"/>
              <w:rPr>
                <w:color w:val="000000"/>
                <w:szCs w:val="21"/>
              </w:rPr>
            </w:pPr>
          </w:p>
        </w:tc>
        <w:tc>
          <w:tcPr>
            <w:tcW w:w="2018" w:type="dxa"/>
            <w:tcBorders>
              <w:top w:val="single" w:sz="4" w:space="0" w:color="auto"/>
              <w:left w:val="single" w:sz="4" w:space="0" w:color="auto"/>
              <w:right w:val="single" w:sz="4" w:space="0" w:color="auto"/>
            </w:tcBorders>
            <w:shd w:val="clear" w:color="auto" w:fill="auto"/>
            <w:vAlign w:val="center"/>
          </w:tcPr>
          <w:p w14:paraId="089572B4" w14:textId="77777777" w:rsidR="009F6FDE" w:rsidRPr="009F6FDE" w:rsidRDefault="009F6FDE" w:rsidP="00AA76D7">
            <w:pPr>
              <w:spacing w:line="360" w:lineRule="auto"/>
              <w:jc w:val="center"/>
              <w:rPr>
                <w:color w:val="000000"/>
                <w:szCs w:val="21"/>
              </w:rPr>
            </w:pPr>
          </w:p>
        </w:tc>
        <w:tc>
          <w:tcPr>
            <w:tcW w:w="1560" w:type="dxa"/>
            <w:tcBorders>
              <w:top w:val="single" w:sz="4" w:space="0" w:color="auto"/>
              <w:left w:val="single" w:sz="4" w:space="0" w:color="auto"/>
              <w:right w:val="single" w:sz="4" w:space="0" w:color="auto"/>
            </w:tcBorders>
            <w:vAlign w:val="center"/>
          </w:tcPr>
          <w:p w14:paraId="685E1032" w14:textId="77777777" w:rsidR="009F6FDE" w:rsidRPr="009F6FDE" w:rsidRDefault="009F6FDE" w:rsidP="00AA76D7">
            <w:pPr>
              <w:spacing w:line="360" w:lineRule="auto"/>
              <w:jc w:val="center"/>
              <w:rPr>
                <w:color w:val="000000"/>
                <w:szCs w:val="21"/>
              </w:rPr>
            </w:pPr>
          </w:p>
        </w:tc>
      </w:tr>
    </w:tbl>
    <w:p w14:paraId="4DBD96E9" w14:textId="45FB1EF5" w:rsidR="009F6FDE" w:rsidRPr="009F6FDE" w:rsidRDefault="009F6FDE" w:rsidP="009F6FDE">
      <w:pPr>
        <w:rPr>
          <w:szCs w:val="21"/>
        </w:rPr>
      </w:pPr>
    </w:p>
    <w:p w14:paraId="7D2D6C19" w14:textId="77777777" w:rsidR="009F6FDE" w:rsidRPr="00432485" w:rsidRDefault="009F6FDE" w:rsidP="009F6FDE">
      <w:pPr>
        <w:rPr>
          <w:b/>
          <w:sz w:val="28"/>
          <w:szCs w:val="28"/>
        </w:rPr>
      </w:pPr>
    </w:p>
    <w:p w14:paraId="5298E601" w14:textId="4DDF7408" w:rsidR="009F6FDE" w:rsidRPr="009F6FDE" w:rsidRDefault="009F6FDE" w:rsidP="009F6FDE">
      <w:pPr>
        <w:rPr>
          <w:color w:val="4BACC6"/>
          <w:szCs w:val="21"/>
        </w:rPr>
      </w:pPr>
      <w:r w:rsidRPr="009F6FDE">
        <w:rPr>
          <w:rFonts w:hint="eastAsia"/>
          <w:b/>
          <w:sz w:val="28"/>
          <w:szCs w:val="28"/>
        </w:rPr>
        <w:t>附件</w:t>
      </w:r>
      <w:r w:rsidRPr="009F6FDE">
        <w:rPr>
          <w:rFonts w:hint="eastAsia"/>
          <w:b/>
          <w:sz w:val="28"/>
          <w:szCs w:val="28"/>
        </w:rPr>
        <w:t xml:space="preserve">3 </w:t>
      </w:r>
      <w:r w:rsidRPr="009F6FDE">
        <w:rPr>
          <w:rFonts w:hint="eastAsia"/>
          <w:b/>
          <w:sz w:val="28"/>
          <w:szCs w:val="28"/>
        </w:rPr>
        <w:t>乘车路线</w:t>
      </w:r>
    </w:p>
    <w:p w14:paraId="5C89BEA8" w14:textId="645755A1" w:rsidR="00871663" w:rsidRDefault="00871663" w:rsidP="00C605B2">
      <w:pPr>
        <w:spacing w:line="360" w:lineRule="auto"/>
        <w:rPr>
          <w:szCs w:val="21"/>
        </w:rPr>
      </w:pPr>
      <w:r>
        <w:rPr>
          <w:rFonts w:ascii="宋体" w:hAnsi="宋体" w:hint="eastAsia"/>
          <w:bCs/>
          <w:szCs w:val="21"/>
        </w:rPr>
        <w:t>一、济南工程职业技术学院</w:t>
      </w:r>
    </w:p>
    <w:p w14:paraId="6706C148" w14:textId="6457C01F" w:rsidR="00D3796D" w:rsidRDefault="007D474C" w:rsidP="00C605B2">
      <w:pPr>
        <w:spacing w:line="360" w:lineRule="auto"/>
        <w:rPr>
          <w:szCs w:val="21"/>
          <w:lang w:val="x-none"/>
        </w:rPr>
      </w:pPr>
      <w:r w:rsidRPr="00E152F2">
        <w:rPr>
          <w:rFonts w:hint="eastAsia"/>
          <w:szCs w:val="21"/>
          <w:lang w:val="x-none"/>
        </w:rPr>
        <w:t>济南市章丘区双山街道办事处清照大街</w:t>
      </w:r>
      <w:r w:rsidRPr="00E152F2">
        <w:rPr>
          <w:rFonts w:hint="eastAsia"/>
          <w:szCs w:val="21"/>
          <w:lang w:val="x-none"/>
        </w:rPr>
        <w:t>6855</w:t>
      </w:r>
      <w:r w:rsidRPr="00E152F2">
        <w:rPr>
          <w:rFonts w:hint="eastAsia"/>
          <w:szCs w:val="21"/>
          <w:lang w:val="x-none"/>
        </w:rPr>
        <w:t>号（济南工程职业技术学院绣源河校区东门）</w:t>
      </w:r>
    </w:p>
    <w:p w14:paraId="157250C9" w14:textId="1D910A6F" w:rsidR="00871663" w:rsidRDefault="00871663" w:rsidP="00C605B2">
      <w:pPr>
        <w:spacing w:line="360" w:lineRule="auto"/>
        <w:rPr>
          <w:szCs w:val="21"/>
          <w:lang w:val="x-none"/>
        </w:rPr>
      </w:pPr>
    </w:p>
    <w:p w14:paraId="4EFDD1AA" w14:textId="057CE4C6" w:rsidR="00871663" w:rsidRDefault="00871663" w:rsidP="00C605B2">
      <w:pPr>
        <w:spacing w:line="360" w:lineRule="auto"/>
        <w:rPr>
          <w:szCs w:val="21"/>
          <w:lang w:val="x-none"/>
        </w:rPr>
      </w:pPr>
      <w:r>
        <w:rPr>
          <w:rFonts w:hint="eastAsia"/>
          <w:szCs w:val="21"/>
          <w:lang w:val="x-none"/>
        </w:rPr>
        <w:t>二、青岛大学</w:t>
      </w:r>
    </w:p>
    <w:p w14:paraId="23613DE6" w14:textId="1FC3E0A3" w:rsidR="00871663" w:rsidRDefault="00871663" w:rsidP="00C605B2">
      <w:pPr>
        <w:spacing w:line="360" w:lineRule="auto"/>
        <w:rPr>
          <w:szCs w:val="21"/>
          <w:lang w:val="x-none"/>
        </w:rPr>
      </w:pPr>
      <w:r w:rsidRPr="00622A99">
        <w:rPr>
          <w:rFonts w:hint="eastAsia"/>
          <w:szCs w:val="21"/>
          <w:lang w:val="x-none"/>
        </w:rPr>
        <w:t>青岛市崂山区香港东路</w:t>
      </w:r>
      <w:r w:rsidRPr="00622A99">
        <w:rPr>
          <w:rFonts w:hint="eastAsia"/>
          <w:szCs w:val="21"/>
          <w:lang w:val="x-none"/>
        </w:rPr>
        <w:t>7</w:t>
      </w:r>
      <w:r w:rsidRPr="00622A99">
        <w:rPr>
          <w:rFonts w:hint="eastAsia"/>
          <w:szCs w:val="21"/>
          <w:lang w:val="x-none"/>
        </w:rPr>
        <w:t>号</w:t>
      </w:r>
    </w:p>
    <w:p w14:paraId="388D9260" w14:textId="77777777" w:rsidR="00871663" w:rsidRDefault="00871663" w:rsidP="00C605B2">
      <w:pPr>
        <w:spacing w:line="360" w:lineRule="auto"/>
        <w:rPr>
          <w:szCs w:val="21"/>
          <w:lang w:val="x-none"/>
        </w:rPr>
      </w:pPr>
    </w:p>
    <w:p w14:paraId="11339A3A" w14:textId="4D072222" w:rsidR="00871663" w:rsidRDefault="00871663" w:rsidP="00C605B2">
      <w:pPr>
        <w:spacing w:line="360" w:lineRule="auto"/>
        <w:rPr>
          <w:rFonts w:ascii="宋体" w:hAnsi="宋体"/>
          <w:bCs/>
          <w:szCs w:val="21"/>
        </w:rPr>
      </w:pPr>
      <w:r>
        <w:rPr>
          <w:rFonts w:hint="eastAsia"/>
          <w:szCs w:val="21"/>
        </w:rPr>
        <w:t>三、</w:t>
      </w:r>
      <w:r>
        <w:rPr>
          <w:rFonts w:ascii="宋体" w:hAnsi="宋体" w:hint="eastAsia"/>
          <w:bCs/>
          <w:szCs w:val="21"/>
        </w:rPr>
        <w:t>青岛科技大学</w:t>
      </w:r>
    </w:p>
    <w:p w14:paraId="25B548D2" w14:textId="5D882149" w:rsidR="00871663" w:rsidRDefault="00871663" w:rsidP="00C605B2">
      <w:pPr>
        <w:spacing w:line="360" w:lineRule="auto"/>
        <w:rPr>
          <w:szCs w:val="21"/>
          <w:lang w:val="x-none"/>
        </w:rPr>
      </w:pPr>
      <w:r w:rsidRPr="00622A99">
        <w:rPr>
          <w:rFonts w:hint="eastAsia"/>
          <w:szCs w:val="21"/>
          <w:lang w:val="x-none"/>
        </w:rPr>
        <w:t>青岛市崂山区松岭路</w:t>
      </w:r>
      <w:r w:rsidRPr="00622A99">
        <w:rPr>
          <w:rFonts w:hint="eastAsia"/>
          <w:szCs w:val="21"/>
          <w:lang w:val="x-none"/>
        </w:rPr>
        <w:t>99</w:t>
      </w:r>
      <w:r w:rsidRPr="00622A99">
        <w:rPr>
          <w:rFonts w:hint="eastAsia"/>
          <w:szCs w:val="21"/>
          <w:lang w:val="x-none"/>
        </w:rPr>
        <w:t>号</w:t>
      </w:r>
    </w:p>
    <w:p w14:paraId="4A71C2CA" w14:textId="77777777" w:rsidR="00871663" w:rsidRDefault="00871663" w:rsidP="00C605B2">
      <w:pPr>
        <w:spacing w:line="360" w:lineRule="auto"/>
        <w:rPr>
          <w:rFonts w:ascii="宋体" w:hAnsi="宋体"/>
          <w:bCs/>
          <w:szCs w:val="21"/>
        </w:rPr>
      </w:pPr>
    </w:p>
    <w:p w14:paraId="359BEF45" w14:textId="4C01784D" w:rsidR="00871663" w:rsidRDefault="00871663" w:rsidP="00C605B2">
      <w:pPr>
        <w:spacing w:line="360" w:lineRule="auto"/>
        <w:rPr>
          <w:rFonts w:ascii="宋体" w:hAnsi="宋体"/>
          <w:bCs/>
          <w:szCs w:val="21"/>
        </w:rPr>
      </w:pPr>
      <w:r>
        <w:rPr>
          <w:rFonts w:ascii="宋体" w:hAnsi="宋体" w:hint="eastAsia"/>
          <w:bCs/>
          <w:szCs w:val="21"/>
        </w:rPr>
        <w:t>四、青岛理工大学</w:t>
      </w:r>
    </w:p>
    <w:p w14:paraId="6F70FEA8" w14:textId="539AC34C" w:rsidR="00871663" w:rsidRDefault="00871663" w:rsidP="00C605B2">
      <w:pPr>
        <w:spacing w:line="360" w:lineRule="auto"/>
        <w:rPr>
          <w:szCs w:val="21"/>
          <w:lang w:val="x-none"/>
        </w:rPr>
      </w:pPr>
      <w:r w:rsidRPr="00622A99">
        <w:rPr>
          <w:rFonts w:hint="eastAsia"/>
          <w:szCs w:val="21"/>
          <w:lang w:val="x-none"/>
        </w:rPr>
        <w:t>青岛市黄岛区嘉陵江东路</w:t>
      </w:r>
      <w:r w:rsidRPr="00622A99">
        <w:rPr>
          <w:rFonts w:hint="eastAsia"/>
          <w:szCs w:val="21"/>
          <w:lang w:val="x-none"/>
        </w:rPr>
        <w:t>777</w:t>
      </w:r>
      <w:r w:rsidRPr="00622A99">
        <w:rPr>
          <w:rFonts w:hint="eastAsia"/>
          <w:szCs w:val="21"/>
          <w:lang w:val="x-none"/>
        </w:rPr>
        <w:t>号</w:t>
      </w:r>
    </w:p>
    <w:p w14:paraId="734323E1" w14:textId="77777777" w:rsidR="00871663" w:rsidRDefault="00871663" w:rsidP="00C605B2">
      <w:pPr>
        <w:spacing w:line="360" w:lineRule="auto"/>
        <w:rPr>
          <w:rFonts w:ascii="宋体" w:hAnsi="宋体"/>
          <w:bCs/>
          <w:szCs w:val="21"/>
        </w:rPr>
      </w:pPr>
    </w:p>
    <w:p w14:paraId="0E168B09" w14:textId="64A803B0" w:rsidR="00871663" w:rsidRDefault="00871663" w:rsidP="00C605B2">
      <w:pPr>
        <w:spacing w:line="360" w:lineRule="auto"/>
        <w:rPr>
          <w:rFonts w:ascii="宋体" w:hAnsi="宋体"/>
          <w:bCs/>
          <w:szCs w:val="21"/>
        </w:rPr>
      </w:pPr>
      <w:r>
        <w:rPr>
          <w:rFonts w:ascii="宋体" w:hAnsi="宋体" w:hint="eastAsia"/>
          <w:bCs/>
          <w:szCs w:val="21"/>
        </w:rPr>
        <w:t>五、山东科技大学</w:t>
      </w:r>
    </w:p>
    <w:p w14:paraId="1CA27379" w14:textId="1F349817" w:rsidR="00871663" w:rsidRPr="00C605B2" w:rsidRDefault="00871663" w:rsidP="00C605B2">
      <w:pPr>
        <w:spacing w:line="360" w:lineRule="auto"/>
        <w:rPr>
          <w:szCs w:val="21"/>
        </w:rPr>
      </w:pPr>
      <w:r w:rsidRPr="00622A99">
        <w:rPr>
          <w:rFonts w:hint="eastAsia"/>
          <w:szCs w:val="21"/>
          <w:lang w:val="x-none"/>
        </w:rPr>
        <w:t>青岛市黄岛区前湾港路</w:t>
      </w:r>
      <w:r w:rsidRPr="00622A99">
        <w:rPr>
          <w:rFonts w:hint="eastAsia"/>
          <w:szCs w:val="21"/>
          <w:lang w:val="x-none"/>
        </w:rPr>
        <w:t>579</w:t>
      </w:r>
      <w:r w:rsidRPr="00622A99">
        <w:rPr>
          <w:rFonts w:hint="eastAsia"/>
          <w:szCs w:val="21"/>
          <w:lang w:val="x-none"/>
        </w:rPr>
        <w:t>号</w:t>
      </w:r>
    </w:p>
    <w:sectPr w:rsidR="00871663" w:rsidRPr="00C605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9515" w14:textId="77777777" w:rsidR="003C09A4" w:rsidRDefault="003C09A4">
      <w:r>
        <w:separator/>
      </w:r>
    </w:p>
  </w:endnote>
  <w:endnote w:type="continuationSeparator" w:id="0">
    <w:p w14:paraId="624895AC" w14:textId="77777777" w:rsidR="003C09A4" w:rsidRDefault="003C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450B" w14:textId="77777777" w:rsidR="000D40BB" w:rsidRDefault="009F6FD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62E2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62E23">
      <w:rPr>
        <w:b/>
        <w:bCs/>
        <w:noProof/>
      </w:rPr>
      <w:t>5</w:t>
    </w:r>
    <w:r>
      <w:rPr>
        <w:b/>
        <w:bCs/>
        <w:sz w:val="24"/>
        <w:szCs w:val="24"/>
      </w:rPr>
      <w:fldChar w:fldCharType="end"/>
    </w:r>
  </w:p>
  <w:p w14:paraId="7AC978EE" w14:textId="77777777" w:rsidR="000D40BB"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50D9" w14:textId="77777777" w:rsidR="003C09A4" w:rsidRDefault="003C09A4">
      <w:r>
        <w:separator/>
      </w:r>
    </w:p>
  </w:footnote>
  <w:footnote w:type="continuationSeparator" w:id="0">
    <w:p w14:paraId="4577789E" w14:textId="77777777" w:rsidR="003C09A4" w:rsidRDefault="003C0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1094" w14:textId="77777777" w:rsidR="000D40BB" w:rsidRDefault="009F6FDE" w:rsidP="0087490E">
    <w:pPr>
      <w:pStyle w:val="a7"/>
    </w:pPr>
    <w:r>
      <w:rPr>
        <w:rFonts w:hint="eastAsia"/>
      </w:rPr>
      <w:t>“西门子杯”中国智能制造挑战赛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7941"/>
    <w:multiLevelType w:val="multilevel"/>
    <w:tmpl w:val="0821794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ACF5C0A"/>
    <w:multiLevelType w:val="hybridMultilevel"/>
    <w:tmpl w:val="90DA61EE"/>
    <w:lvl w:ilvl="0" w:tplc="D2048BB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E05EA"/>
    <w:multiLevelType w:val="hybridMultilevel"/>
    <w:tmpl w:val="D0A84918"/>
    <w:lvl w:ilvl="0" w:tplc="2662F52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571A1C"/>
    <w:multiLevelType w:val="hybridMultilevel"/>
    <w:tmpl w:val="D1C05026"/>
    <w:lvl w:ilvl="0" w:tplc="D2048BB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D5711ED"/>
    <w:multiLevelType w:val="multilevel"/>
    <w:tmpl w:val="2D5711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2010EE7"/>
    <w:multiLevelType w:val="multilevel"/>
    <w:tmpl w:val="6E952272"/>
    <w:lvl w:ilvl="0">
      <w:start w:val="1"/>
      <w:numFmt w:val="decimalEnclosedCircle"/>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420"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6" w15:restartNumberingAfterBreak="0">
    <w:nsid w:val="43FD7BB9"/>
    <w:multiLevelType w:val="hybridMultilevel"/>
    <w:tmpl w:val="0CB25780"/>
    <w:lvl w:ilvl="0" w:tplc="477845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0E4924"/>
    <w:multiLevelType w:val="hybridMultilevel"/>
    <w:tmpl w:val="6A5E0922"/>
    <w:lvl w:ilvl="0" w:tplc="03BED2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1640CA5"/>
    <w:multiLevelType w:val="hybridMultilevel"/>
    <w:tmpl w:val="3BF82A5E"/>
    <w:lvl w:ilvl="0" w:tplc="C758FDF4">
      <w:start w:val="1"/>
      <w:numFmt w:val="decimalEnclosedCircle"/>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5D954A8"/>
    <w:multiLevelType w:val="hybridMultilevel"/>
    <w:tmpl w:val="EEBE77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C010C17"/>
    <w:multiLevelType w:val="hybridMultilevel"/>
    <w:tmpl w:val="0106C45C"/>
    <w:lvl w:ilvl="0" w:tplc="D2048BB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88339122">
    <w:abstractNumId w:val="4"/>
  </w:num>
  <w:num w:numId="2" w16cid:durableId="2025208988">
    <w:abstractNumId w:val="0"/>
  </w:num>
  <w:num w:numId="3" w16cid:durableId="1233852057">
    <w:abstractNumId w:val="7"/>
  </w:num>
  <w:num w:numId="4" w16cid:durableId="1452937330">
    <w:abstractNumId w:val="8"/>
  </w:num>
  <w:num w:numId="5" w16cid:durableId="2108500839">
    <w:abstractNumId w:val="2"/>
  </w:num>
  <w:num w:numId="6" w16cid:durableId="1450053615">
    <w:abstractNumId w:val="5"/>
  </w:num>
  <w:num w:numId="7" w16cid:durableId="1714769755">
    <w:abstractNumId w:val="1"/>
  </w:num>
  <w:num w:numId="8" w16cid:durableId="917254806">
    <w:abstractNumId w:val="3"/>
  </w:num>
  <w:num w:numId="9" w16cid:durableId="1688367316">
    <w:abstractNumId w:val="10"/>
  </w:num>
  <w:num w:numId="10" w16cid:durableId="249513694">
    <w:abstractNumId w:val="9"/>
  </w:num>
  <w:num w:numId="11" w16cid:durableId="1577934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FDE"/>
    <w:rsid w:val="0003074C"/>
    <w:rsid w:val="0004605B"/>
    <w:rsid w:val="00074352"/>
    <w:rsid w:val="000C7475"/>
    <w:rsid w:val="000F5904"/>
    <w:rsid w:val="00123FB6"/>
    <w:rsid w:val="001554FC"/>
    <w:rsid w:val="00160148"/>
    <w:rsid w:val="00165B8F"/>
    <w:rsid w:val="001723AC"/>
    <w:rsid w:val="00191CAC"/>
    <w:rsid w:val="001A2A54"/>
    <w:rsid w:val="001B4EAC"/>
    <w:rsid w:val="001C6F8B"/>
    <w:rsid w:val="001E0338"/>
    <w:rsid w:val="001F68C6"/>
    <w:rsid w:val="00203D8E"/>
    <w:rsid w:val="002172B7"/>
    <w:rsid w:val="00237ABF"/>
    <w:rsid w:val="00244F16"/>
    <w:rsid w:val="00254598"/>
    <w:rsid w:val="002B03CB"/>
    <w:rsid w:val="002E2AE0"/>
    <w:rsid w:val="002F79C5"/>
    <w:rsid w:val="00305098"/>
    <w:rsid w:val="00332A04"/>
    <w:rsid w:val="00337B6F"/>
    <w:rsid w:val="00350A38"/>
    <w:rsid w:val="00357D16"/>
    <w:rsid w:val="00382C22"/>
    <w:rsid w:val="00395CE7"/>
    <w:rsid w:val="003C09A4"/>
    <w:rsid w:val="003D035B"/>
    <w:rsid w:val="003D1E21"/>
    <w:rsid w:val="003E70AE"/>
    <w:rsid w:val="003F2994"/>
    <w:rsid w:val="00404367"/>
    <w:rsid w:val="00410E73"/>
    <w:rsid w:val="00432485"/>
    <w:rsid w:val="00440D81"/>
    <w:rsid w:val="00445D5F"/>
    <w:rsid w:val="00486A67"/>
    <w:rsid w:val="004961FC"/>
    <w:rsid w:val="004A4497"/>
    <w:rsid w:val="004A7A9D"/>
    <w:rsid w:val="004E7725"/>
    <w:rsid w:val="0052205B"/>
    <w:rsid w:val="0053211F"/>
    <w:rsid w:val="00591E4E"/>
    <w:rsid w:val="005A24BD"/>
    <w:rsid w:val="005D2A8B"/>
    <w:rsid w:val="006010FA"/>
    <w:rsid w:val="0061049D"/>
    <w:rsid w:val="00622A99"/>
    <w:rsid w:val="0062486F"/>
    <w:rsid w:val="0063336B"/>
    <w:rsid w:val="00635A12"/>
    <w:rsid w:val="00643283"/>
    <w:rsid w:val="00651AA7"/>
    <w:rsid w:val="00652517"/>
    <w:rsid w:val="00676EC2"/>
    <w:rsid w:val="0068020C"/>
    <w:rsid w:val="00681C28"/>
    <w:rsid w:val="006E6891"/>
    <w:rsid w:val="006F1D46"/>
    <w:rsid w:val="00724B47"/>
    <w:rsid w:val="007550B6"/>
    <w:rsid w:val="00791F20"/>
    <w:rsid w:val="007A035B"/>
    <w:rsid w:val="007B3665"/>
    <w:rsid w:val="007C7E57"/>
    <w:rsid w:val="007D474C"/>
    <w:rsid w:val="007F7B3D"/>
    <w:rsid w:val="00800631"/>
    <w:rsid w:val="0080624A"/>
    <w:rsid w:val="00814F17"/>
    <w:rsid w:val="00837561"/>
    <w:rsid w:val="00860BE0"/>
    <w:rsid w:val="00871663"/>
    <w:rsid w:val="0089720B"/>
    <w:rsid w:val="008E0A55"/>
    <w:rsid w:val="00962E23"/>
    <w:rsid w:val="009834D4"/>
    <w:rsid w:val="009B4287"/>
    <w:rsid w:val="009C4589"/>
    <w:rsid w:val="009F4F27"/>
    <w:rsid w:val="009F6FDE"/>
    <w:rsid w:val="00A00ADB"/>
    <w:rsid w:val="00A05AC8"/>
    <w:rsid w:val="00A13742"/>
    <w:rsid w:val="00A237ED"/>
    <w:rsid w:val="00A53636"/>
    <w:rsid w:val="00A66797"/>
    <w:rsid w:val="00A712B4"/>
    <w:rsid w:val="00A7757C"/>
    <w:rsid w:val="00A86501"/>
    <w:rsid w:val="00AA4E62"/>
    <w:rsid w:val="00AA62AA"/>
    <w:rsid w:val="00AA7524"/>
    <w:rsid w:val="00B203E3"/>
    <w:rsid w:val="00B222B0"/>
    <w:rsid w:val="00B274E6"/>
    <w:rsid w:val="00B27FB9"/>
    <w:rsid w:val="00B43EBE"/>
    <w:rsid w:val="00B44C74"/>
    <w:rsid w:val="00B864F5"/>
    <w:rsid w:val="00BF6939"/>
    <w:rsid w:val="00C03FB1"/>
    <w:rsid w:val="00C11FFA"/>
    <w:rsid w:val="00C57151"/>
    <w:rsid w:val="00C605B2"/>
    <w:rsid w:val="00CB0B06"/>
    <w:rsid w:val="00CB7AF9"/>
    <w:rsid w:val="00CF1737"/>
    <w:rsid w:val="00D21C3E"/>
    <w:rsid w:val="00D26F8F"/>
    <w:rsid w:val="00D371FD"/>
    <w:rsid w:val="00D513F6"/>
    <w:rsid w:val="00D64077"/>
    <w:rsid w:val="00D9600C"/>
    <w:rsid w:val="00DC2E06"/>
    <w:rsid w:val="00DC5712"/>
    <w:rsid w:val="00DD5DC5"/>
    <w:rsid w:val="00DE67EC"/>
    <w:rsid w:val="00E152F2"/>
    <w:rsid w:val="00E33212"/>
    <w:rsid w:val="00EB4945"/>
    <w:rsid w:val="00EB4D8A"/>
    <w:rsid w:val="00ED3F21"/>
    <w:rsid w:val="00ED624F"/>
    <w:rsid w:val="00ED6B19"/>
    <w:rsid w:val="00EE37ED"/>
    <w:rsid w:val="00F44D29"/>
    <w:rsid w:val="00F45E43"/>
    <w:rsid w:val="00F810E1"/>
    <w:rsid w:val="00FD23C6"/>
    <w:rsid w:val="00FF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3B297"/>
  <w15:chartTrackingRefBased/>
  <w15:docId w15:val="{81E9466D-26CC-421D-9736-DB6A4A03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FD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F6F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FDE"/>
    <w:rPr>
      <w:rFonts w:ascii="Times New Roman" w:eastAsia="宋体" w:hAnsi="Times New Roman" w:cs="Times New Roman"/>
      <w:b/>
      <w:bCs/>
      <w:kern w:val="44"/>
      <w:sz w:val="44"/>
      <w:szCs w:val="44"/>
    </w:rPr>
  </w:style>
  <w:style w:type="paragraph" w:styleId="a3">
    <w:name w:val="footer"/>
    <w:basedOn w:val="a"/>
    <w:link w:val="a4"/>
    <w:uiPriority w:val="99"/>
    <w:unhideWhenUsed/>
    <w:rsid w:val="009F6FDE"/>
    <w:pPr>
      <w:tabs>
        <w:tab w:val="center" w:pos="4153"/>
        <w:tab w:val="right" w:pos="8306"/>
      </w:tabs>
      <w:snapToGrid w:val="0"/>
      <w:jc w:val="left"/>
    </w:pPr>
    <w:rPr>
      <w:sz w:val="18"/>
      <w:szCs w:val="18"/>
    </w:rPr>
  </w:style>
  <w:style w:type="character" w:customStyle="1" w:styleId="a4">
    <w:name w:val="页脚 字符"/>
    <w:basedOn w:val="a0"/>
    <w:link w:val="a3"/>
    <w:uiPriority w:val="99"/>
    <w:rsid w:val="009F6FDE"/>
    <w:rPr>
      <w:rFonts w:ascii="Times New Roman" w:eastAsia="宋体" w:hAnsi="Times New Roman" w:cs="Times New Roman"/>
      <w:sz w:val="18"/>
      <w:szCs w:val="18"/>
    </w:rPr>
  </w:style>
  <w:style w:type="paragraph" w:styleId="a5">
    <w:name w:val="List Paragraph"/>
    <w:basedOn w:val="a"/>
    <w:uiPriority w:val="34"/>
    <w:qFormat/>
    <w:rsid w:val="009F6FDE"/>
    <w:pPr>
      <w:ind w:firstLineChars="200" w:firstLine="420"/>
    </w:pPr>
  </w:style>
  <w:style w:type="character" w:styleId="a6">
    <w:name w:val="Hyperlink"/>
    <w:basedOn w:val="a0"/>
    <w:uiPriority w:val="99"/>
    <w:unhideWhenUsed/>
    <w:rsid w:val="009F6FDE"/>
    <w:rPr>
      <w:color w:val="0563C1" w:themeColor="hyperlink"/>
      <w:u w:val="single"/>
    </w:rPr>
  </w:style>
  <w:style w:type="paragraph" w:styleId="a7">
    <w:name w:val="header"/>
    <w:basedOn w:val="a"/>
    <w:link w:val="a8"/>
    <w:uiPriority w:val="99"/>
    <w:unhideWhenUsed/>
    <w:rsid w:val="009F6FD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F6FDE"/>
    <w:rPr>
      <w:rFonts w:ascii="Times New Roman" w:eastAsia="宋体" w:hAnsi="Times New Roman" w:cs="Times New Roman"/>
      <w:sz w:val="18"/>
      <w:szCs w:val="18"/>
    </w:rPr>
  </w:style>
  <w:style w:type="paragraph" w:customStyle="1" w:styleId="11">
    <w:name w:val="列出段落1"/>
    <w:basedOn w:val="a"/>
    <w:uiPriority w:val="99"/>
    <w:rsid w:val="009F6FDE"/>
    <w:pPr>
      <w:ind w:firstLineChars="200" w:firstLine="420"/>
    </w:pPr>
    <w:rPr>
      <w:rFonts w:ascii="Calibri" w:hAnsi="Calibri"/>
      <w:szCs w:val="22"/>
    </w:rPr>
  </w:style>
  <w:style w:type="paragraph" w:styleId="a9">
    <w:name w:val="Title"/>
    <w:basedOn w:val="a"/>
    <w:next w:val="a"/>
    <w:link w:val="12"/>
    <w:uiPriority w:val="10"/>
    <w:qFormat/>
    <w:rsid w:val="009F6FDE"/>
    <w:pPr>
      <w:jc w:val="left"/>
      <w:outlineLvl w:val="0"/>
    </w:pPr>
    <w:rPr>
      <w:rFonts w:ascii="Calibri Light" w:hAnsi="Calibri Light"/>
      <w:b/>
      <w:bCs/>
      <w:sz w:val="32"/>
      <w:szCs w:val="32"/>
      <w:lang w:val="x-none" w:eastAsia="x-none"/>
    </w:rPr>
  </w:style>
  <w:style w:type="character" w:customStyle="1" w:styleId="aa">
    <w:name w:val="标题 字符"/>
    <w:basedOn w:val="a0"/>
    <w:uiPriority w:val="10"/>
    <w:rsid w:val="009F6FDE"/>
    <w:rPr>
      <w:rFonts w:asciiTheme="majorHAnsi" w:eastAsiaTheme="majorEastAsia" w:hAnsiTheme="majorHAnsi" w:cstheme="majorBidi"/>
      <w:b/>
      <w:bCs/>
      <w:sz w:val="32"/>
      <w:szCs w:val="32"/>
    </w:rPr>
  </w:style>
  <w:style w:type="character" w:customStyle="1" w:styleId="12">
    <w:name w:val="标题 字符1"/>
    <w:link w:val="a9"/>
    <w:uiPriority w:val="10"/>
    <w:rsid w:val="009F6FDE"/>
    <w:rPr>
      <w:rFonts w:ascii="Calibri Light" w:eastAsia="宋体" w:hAnsi="Calibri Light" w:cs="Times New Roman"/>
      <w:b/>
      <w:bCs/>
      <w:sz w:val="32"/>
      <w:szCs w:val="32"/>
      <w:lang w:val="x-none" w:eastAsia="x-none"/>
    </w:rPr>
  </w:style>
  <w:style w:type="table" w:styleId="ab">
    <w:name w:val="Table Grid"/>
    <w:basedOn w:val="a1"/>
    <w:uiPriority w:val="39"/>
    <w:rsid w:val="0079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B4EAC"/>
    <w:rPr>
      <w:color w:val="954F72" w:themeColor="followedHyperlink"/>
      <w:u w:val="single"/>
    </w:rPr>
  </w:style>
  <w:style w:type="character" w:styleId="ad">
    <w:name w:val="Unresolved Mention"/>
    <w:basedOn w:val="a0"/>
    <w:uiPriority w:val="99"/>
    <w:semiHidden/>
    <w:unhideWhenUsed/>
    <w:rsid w:val="00837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jx.cn/vm/Q0kaeN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680CD-9E9B-47B1-85D7-9DFD86B9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7</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细菌</dc:creator>
  <cp:keywords/>
  <dc:description/>
  <cp:lastModifiedBy>Wei Jon</cp:lastModifiedBy>
  <cp:revision>16</cp:revision>
  <dcterms:created xsi:type="dcterms:W3CDTF">2022-08-14T13:00:00Z</dcterms:created>
  <dcterms:modified xsi:type="dcterms:W3CDTF">2022-08-21T07:48:00Z</dcterms:modified>
</cp:coreProperties>
</file>